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66C" w:rsidRDefault="008A566C" w:rsidP="00606577">
      <w:pPr>
        <w:pStyle w:val="ab"/>
      </w:pPr>
    </w:p>
    <w:p w:rsidR="008A566C" w:rsidRDefault="008A566C" w:rsidP="008A566C">
      <w:pPr>
        <w:widowControl/>
        <w:jc w:val="center"/>
        <w:rPr>
          <w:rFonts w:ascii="Times New Roman" w:hAnsi="Times New Roman" w:cs="Times New Roman"/>
          <w:b/>
          <w:sz w:val="32"/>
        </w:rPr>
      </w:pPr>
    </w:p>
    <w:p w:rsidR="008A566C" w:rsidRDefault="008A566C" w:rsidP="008A566C">
      <w:pPr>
        <w:widowControl/>
        <w:jc w:val="center"/>
        <w:rPr>
          <w:rFonts w:ascii="Times New Roman" w:hAnsi="Times New Roman" w:cs="Times New Roman"/>
          <w:b/>
          <w:sz w:val="32"/>
        </w:rPr>
      </w:pPr>
      <w:r>
        <w:rPr>
          <w:rFonts w:ascii="Times New Roman" w:hAnsi="Times New Roman" w:cs="Times New Roman"/>
          <w:b/>
          <w:noProof/>
          <w:sz w:val="32"/>
        </w:rPr>
        <w:drawing>
          <wp:inline distT="0" distB="0" distL="0" distR="0" wp14:anchorId="1A810174" wp14:editId="62217D7B">
            <wp:extent cx="2520000" cy="1884615"/>
            <wp:effectExtent l="0" t="0" r="0" b="190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_12312690.jpg"/>
                    <pic:cNvPicPr/>
                  </pic:nvPicPr>
                  <pic:blipFill>
                    <a:blip r:embed="rId8">
                      <a:extLst>
                        <a:ext uri="{28A0092B-C50C-407E-A947-70E740481C1C}">
                          <a14:useLocalDpi xmlns:a14="http://schemas.microsoft.com/office/drawing/2010/main" val="0"/>
                        </a:ext>
                      </a:extLst>
                    </a:blip>
                    <a:stretch>
                      <a:fillRect/>
                    </a:stretch>
                  </pic:blipFill>
                  <pic:spPr>
                    <a:xfrm>
                      <a:off x="0" y="0"/>
                      <a:ext cx="2520000" cy="1884615"/>
                    </a:xfrm>
                    <a:prstGeom prst="rect">
                      <a:avLst/>
                    </a:prstGeom>
                  </pic:spPr>
                </pic:pic>
              </a:graphicData>
            </a:graphic>
          </wp:inline>
        </w:drawing>
      </w:r>
    </w:p>
    <w:p w:rsidR="008A566C" w:rsidRDefault="008A566C" w:rsidP="008A566C">
      <w:pPr>
        <w:spacing w:line="520" w:lineRule="exact"/>
        <w:jc w:val="center"/>
        <w:rPr>
          <w:rFonts w:ascii="Times New Roman" w:hAnsi="Times New Roman" w:cs="Times New Roman"/>
          <w:sz w:val="56"/>
          <w:szCs w:val="56"/>
        </w:rPr>
      </w:pPr>
    </w:p>
    <w:p w:rsidR="008A566C" w:rsidRDefault="008A566C" w:rsidP="008A566C">
      <w:pPr>
        <w:spacing w:line="520" w:lineRule="exact"/>
        <w:jc w:val="center"/>
        <w:rPr>
          <w:rFonts w:ascii="Times New Roman" w:hAnsi="Times New Roman" w:cs="Times New Roman"/>
          <w:sz w:val="56"/>
          <w:szCs w:val="56"/>
        </w:rPr>
      </w:pPr>
    </w:p>
    <w:p w:rsidR="008A566C" w:rsidRDefault="008A566C" w:rsidP="008A566C">
      <w:pPr>
        <w:spacing w:line="520" w:lineRule="exact"/>
        <w:jc w:val="center"/>
        <w:rPr>
          <w:rFonts w:ascii="Times New Roman" w:hAnsi="Times New Roman" w:cs="Times New Roman"/>
          <w:sz w:val="56"/>
          <w:szCs w:val="56"/>
        </w:rPr>
      </w:pPr>
    </w:p>
    <w:p w:rsidR="008A566C" w:rsidRDefault="008A566C" w:rsidP="008A566C">
      <w:pPr>
        <w:spacing w:line="520" w:lineRule="exact"/>
        <w:jc w:val="center"/>
        <w:rPr>
          <w:rFonts w:ascii="Times New Roman" w:hAnsi="Times New Roman" w:cs="Times New Roman"/>
          <w:sz w:val="56"/>
          <w:szCs w:val="56"/>
        </w:rPr>
      </w:pPr>
    </w:p>
    <w:p w:rsidR="008A566C" w:rsidRPr="008A566C" w:rsidRDefault="008A566C" w:rsidP="008A566C">
      <w:pPr>
        <w:spacing w:line="520" w:lineRule="exact"/>
        <w:jc w:val="center"/>
        <w:rPr>
          <w:rFonts w:ascii="標楷體" w:eastAsia="標楷體" w:hAnsi="標楷體" w:cs="Times New Roman"/>
          <w:b/>
          <w:sz w:val="56"/>
          <w:szCs w:val="56"/>
        </w:rPr>
      </w:pPr>
      <w:r w:rsidRPr="008A566C">
        <w:rPr>
          <w:rFonts w:ascii="標楷體" w:eastAsia="標楷體" w:hAnsi="標楷體" w:cs="Times New Roman" w:hint="eastAsia"/>
          <w:b/>
          <w:sz w:val="56"/>
          <w:szCs w:val="56"/>
        </w:rPr>
        <w:t>財團法人慈心兒童教育基金會</w:t>
      </w:r>
    </w:p>
    <w:p w:rsidR="008A566C" w:rsidRPr="008A566C" w:rsidRDefault="008A566C" w:rsidP="008A566C">
      <w:pPr>
        <w:spacing w:line="520" w:lineRule="exact"/>
        <w:jc w:val="center"/>
        <w:rPr>
          <w:rFonts w:ascii="標楷體" w:eastAsia="標楷體" w:hAnsi="標楷體" w:cs="Times New Roman"/>
          <w:b/>
          <w:sz w:val="56"/>
          <w:szCs w:val="56"/>
        </w:rPr>
      </w:pPr>
    </w:p>
    <w:p w:rsidR="008A566C" w:rsidRPr="008A566C" w:rsidRDefault="008A566C" w:rsidP="008A566C">
      <w:pPr>
        <w:spacing w:line="520" w:lineRule="exact"/>
        <w:jc w:val="center"/>
        <w:rPr>
          <w:rFonts w:ascii="標楷體" w:eastAsia="標楷體" w:hAnsi="標楷體" w:cs="Times New Roman"/>
          <w:b/>
          <w:sz w:val="56"/>
          <w:szCs w:val="56"/>
        </w:rPr>
      </w:pPr>
      <w:r w:rsidRPr="008A566C">
        <w:rPr>
          <w:rFonts w:ascii="標楷體" w:eastAsia="標楷體" w:hAnsi="標楷體" w:cs="Times New Roman" w:hint="eastAsia"/>
          <w:b/>
          <w:sz w:val="56"/>
          <w:szCs w:val="56"/>
        </w:rPr>
        <w:t>109學年度</w:t>
      </w:r>
    </w:p>
    <w:p w:rsidR="008A566C" w:rsidRPr="008A566C" w:rsidRDefault="008A566C" w:rsidP="008A566C">
      <w:pPr>
        <w:spacing w:line="520" w:lineRule="exact"/>
        <w:jc w:val="center"/>
        <w:rPr>
          <w:rFonts w:ascii="標楷體" w:eastAsia="標楷體" w:hAnsi="標楷體" w:cs="Times New Roman"/>
          <w:b/>
          <w:sz w:val="56"/>
          <w:szCs w:val="56"/>
        </w:rPr>
      </w:pPr>
    </w:p>
    <w:p w:rsidR="008A566C" w:rsidRPr="008A566C" w:rsidRDefault="008A566C" w:rsidP="008A566C">
      <w:pPr>
        <w:spacing w:line="520" w:lineRule="exact"/>
        <w:jc w:val="center"/>
        <w:rPr>
          <w:rFonts w:ascii="標楷體" w:eastAsia="標楷體" w:hAnsi="標楷體" w:cs="Times New Roman"/>
          <w:b/>
          <w:sz w:val="56"/>
          <w:szCs w:val="56"/>
        </w:rPr>
      </w:pPr>
      <w:r w:rsidRPr="008A566C">
        <w:rPr>
          <w:rFonts w:ascii="標楷體" w:eastAsia="標楷體" w:hAnsi="標楷體" w:cs="Times New Roman" w:hint="eastAsia"/>
          <w:b/>
          <w:sz w:val="56"/>
          <w:szCs w:val="56"/>
        </w:rPr>
        <w:t>華德福幼教師資養成課程</w:t>
      </w:r>
    </w:p>
    <w:p w:rsidR="008A566C" w:rsidRPr="008A566C" w:rsidRDefault="008A566C" w:rsidP="008A566C">
      <w:pPr>
        <w:spacing w:line="520" w:lineRule="exact"/>
        <w:jc w:val="center"/>
        <w:rPr>
          <w:rFonts w:ascii="標楷體" w:eastAsia="標楷體" w:hAnsi="標楷體" w:cs="Times New Roman"/>
          <w:b/>
          <w:sz w:val="56"/>
          <w:szCs w:val="56"/>
        </w:rPr>
      </w:pPr>
    </w:p>
    <w:p w:rsidR="008A566C" w:rsidRPr="008A566C" w:rsidRDefault="008A566C" w:rsidP="008A566C">
      <w:pPr>
        <w:spacing w:line="520" w:lineRule="exact"/>
        <w:jc w:val="center"/>
        <w:rPr>
          <w:rFonts w:ascii="標楷體" w:eastAsia="標楷體" w:hAnsi="標楷體" w:cs="Times New Roman"/>
          <w:b/>
          <w:sz w:val="56"/>
          <w:szCs w:val="56"/>
        </w:rPr>
      </w:pPr>
      <w:r w:rsidRPr="008A566C">
        <w:rPr>
          <w:rFonts w:ascii="標楷體" w:eastAsia="標楷體" w:hAnsi="標楷體" w:cs="Times New Roman" w:hint="eastAsia"/>
          <w:b/>
          <w:sz w:val="56"/>
          <w:szCs w:val="56"/>
        </w:rPr>
        <w:t>招生簡章</w:t>
      </w:r>
    </w:p>
    <w:p w:rsidR="008A566C" w:rsidRDefault="008A566C" w:rsidP="008A566C">
      <w:pPr>
        <w:spacing w:line="520" w:lineRule="exact"/>
        <w:jc w:val="right"/>
        <w:rPr>
          <w:rFonts w:ascii="Times New Roman" w:hAnsi="Times New Roman" w:cs="Times New Roman"/>
          <w:sz w:val="18"/>
        </w:rPr>
      </w:pPr>
    </w:p>
    <w:p w:rsidR="008A566C" w:rsidRDefault="008A566C" w:rsidP="008A566C">
      <w:pPr>
        <w:spacing w:line="520" w:lineRule="exact"/>
        <w:jc w:val="right"/>
        <w:rPr>
          <w:rFonts w:ascii="Times New Roman" w:hAnsi="Times New Roman" w:cs="Times New Roman"/>
          <w:sz w:val="18"/>
        </w:rPr>
      </w:pPr>
    </w:p>
    <w:p w:rsidR="008A566C" w:rsidRDefault="008A566C" w:rsidP="008A566C">
      <w:pPr>
        <w:spacing w:line="520" w:lineRule="exact"/>
        <w:jc w:val="right"/>
        <w:rPr>
          <w:rFonts w:ascii="Times New Roman" w:hAnsi="Times New Roman" w:cs="Times New Roman"/>
          <w:sz w:val="18"/>
        </w:rPr>
      </w:pPr>
    </w:p>
    <w:p w:rsidR="008A566C" w:rsidRDefault="008A566C" w:rsidP="008A566C">
      <w:pPr>
        <w:spacing w:line="520" w:lineRule="exact"/>
        <w:jc w:val="right"/>
        <w:rPr>
          <w:rFonts w:ascii="Times New Roman" w:hAnsi="Times New Roman" w:cs="Times New Roman"/>
          <w:sz w:val="18"/>
        </w:rPr>
      </w:pPr>
    </w:p>
    <w:p w:rsidR="008A566C" w:rsidRPr="008A566C" w:rsidRDefault="008A566C" w:rsidP="008A566C">
      <w:pPr>
        <w:spacing w:line="520" w:lineRule="exact"/>
        <w:jc w:val="center"/>
        <w:rPr>
          <w:rFonts w:ascii="標楷體" w:eastAsia="標楷體" w:hAnsi="標楷體" w:cs="Times New Roman"/>
          <w:b/>
        </w:rPr>
      </w:pPr>
      <w:r w:rsidRPr="008A566C">
        <w:rPr>
          <w:rFonts w:ascii="標楷體" w:eastAsia="標楷體" w:hAnsi="標楷體" w:cs="Times New Roman" w:hint="eastAsia"/>
          <w:b/>
        </w:rPr>
        <w:t>中華民國</w:t>
      </w:r>
      <w:r w:rsidRPr="008A566C">
        <w:rPr>
          <w:rFonts w:ascii="標楷體" w:eastAsia="標楷體" w:hAnsi="標楷體" w:cs="Times New Roman"/>
          <w:b/>
        </w:rPr>
        <w:t>10</w:t>
      </w:r>
      <w:r w:rsidRPr="008A566C">
        <w:rPr>
          <w:rFonts w:ascii="標楷體" w:eastAsia="標楷體" w:hAnsi="標楷體" w:cs="Times New Roman" w:hint="eastAsia"/>
          <w:b/>
        </w:rPr>
        <w:t>9年5月1日公告</w:t>
      </w:r>
    </w:p>
    <w:p w:rsidR="008A566C" w:rsidRPr="008A566C" w:rsidRDefault="008A566C" w:rsidP="008A566C">
      <w:pPr>
        <w:spacing w:line="520" w:lineRule="exact"/>
        <w:jc w:val="center"/>
        <w:rPr>
          <w:rFonts w:ascii="標楷體" w:eastAsia="標楷體" w:hAnsi="標楷體" w:cs="Times New Roman"/>
          <w:b/>
        </w:rPr>
      </w:pPr>
      <w:r w:rsidRPr="008A566C">
        <w:rPr>
          <w:rFonts w:ascii="標楷體" w:eastAsia="標楷體" w:hAnsi="標楷體" w:cs="Times New Roman" w:hint="eastAsia"/>
          <w:b/>
        </w:rPr>
        <w:t>109年3月30日經由本會第一屆第三次董事會決議通過</w:t>
      </w:r>
    </w:p>
    <w:p w:rsidR="008A566C" w:rsidRPr="008A566C" w:rsidRDefault="008A566C">
      <w:pPr>
        <w:widowControl/>
        <w:rPr>
          <w:rFonts w:ascii="標楷體" w:eastAsia="標楷體" w:hAnsi="標楷體" w:cs="Times New Roman"/>
          <w:b/>
          <w:sz w:val="32"/>
        </w:rPr>
      </w:pPr>
    </w:p>
    <w:p w:rsidR="006F201C" w:rsidRDefault="00093027" w:rsidP="006F201C">
      <w:pPr>
        <w:spacing w:line="360" w:lineRule="auto"/>
        <w:ind w:firstLineChars="200" w:firstLine="480"/>
        <w:jc w:val="both"/>
        <w:rPr>
          <w:rFonts w:ascii="Times New Roman" w:hAnsi="Times New Roman" w:cs="Times New Roman"/>
        </w:rPr>
      </w:pPr>
      <w:r w:rsidRPr="00EE4467">
        <w:rPr>
          <w:rFonts w:ascii="Times New Roman" w:hAnsi="Times New Roman" w:cs="Times New Roman"/>
        </w:rPr>
        <w:lastRenderedPageBreak/>
        <w:t>台灣華德福幼兒教育師資培訓課程</w:t>
      </w:r>
      <w:r>
        <w:rPr>
          <w:rFonts w:ascii="Times New Roman" w:hAnsi="Times New Roman" w:cs="Times New Roman" w:hint="eastAsia"/>
        </w:rPr>
        <w:t>一直以來皆由</w:t>
      </w:r>
      <w:r>
        <w:rPr>
          <w:rFonts w:ascii="Times New Roman" w:hAnsi="Times New Roman" w:cs="Times New Roman"/>
        </w:rPr>
        <w:t>財團法人人智學教育基金會承辦</w:t>
      </w:r>
      <w:r w:rsidR="00CF39BD" w:rsidRPr="00EE4467">
        <w:rPr>
          <w:rFonts w:ascii="Times New Roman" w:hAnsi="Times New Roman" w:cs="Times New Roman"/>
        </w:rPr>
        <w:t>，</w:t>
      </w:r>
      <w:r w:rsidR="00566F3F">
        <w:rPr>
          <w:rFonts w:ascii="Times New Roman" w:hAnsi="Times New Roman" w:cs="Times New Roman" w:hint="eastAsia"/>
        </w:rPr>
        <w:t>107</w:t>
      </w:r>
      <w:r w:rsidR="006F201C">
        <w:rPr>
          <w:rFonts w:ascii="Times New Roman" w:hAnsi="Times New Roman" w:cs="Times New Roman" w:hint="eastAsia"/>
        </w:rPr>
        <w:t>學年</w:t>
      </w:r>
      <w:r>
        <w:rPr>
          <w:rFonts w:ascii="Times New Roman" w:hAnsi="Times New Roman" w:cs="Times New Roman" w:hint="eastAsia"/>
        </w:rPr>
        <w:t>起</w:t>
      </w:r>
      <w:r w:rsidR="0019578A">
        <w:rPr>
          <w:rFonts w:ascii="Times New Roman" w:hAnsi="Times New Roman" w:cs="Times New Roman"/>
        </w:rPr>
        <w:t>轉由財團法人慈心兒童教育基金會與慈心華德福幼兒園共同承辦</w:t>
      </w:r>
      <w:r w:rsidR="0019578A">
        <w:rPr>
          <w:rFonts w:ascii="Times New Roman" w:hAnsi="Times New Roman" w:cs="Times New Roman" w:hint="eastAsia"/>
        </w:rPr>
        <w:t>，以</w:t>
      </w:r>
      <w:r w:rsidR="00CF39BD" w:rsidRPr="00EE4467">
        <w:rPr>
          <w:rFonts w:ascii="Times New Roman" w:hAnsi="Times New Roman" w:cs="Times New Roman"/>
        </w:rPr>
        <w:t>作為</w:t>
      </w:r>
      <w:r w:rsidRPr="00EE4467">
        <w:rPr>
          <w:rFonts w:ascii="Times New Roman" w:hAnsi="Times New Roman" w:cs="Times New Roman"/>
        </w:rPr>
        <w:t>實踐暨札根</w:t>
      </w:r>
      <w:r>
        <w:rPr>
          <w:rFonts w:ascii="Times New Roman" w:hAnsi="Times New Roman" w:cs="Times New Roman" w:hint="eastAsia"/>
        </w:rPr>
        <w:t>台灣</w:t>
      </w:r>
      <w:r w:rsidR="0019578A">
        <w:rPr>
          <w:rFonts w:ascii="Times New Roman" w:hAnsi="Times New Roman" w:cs="Times New Roman"/>
        </w:rPr>
        <w:t>華德福教育的基礎</w:t>
      </w:r>
      <w:r w:rsidR="0019578A">
        <w:rPr>
          <w:rFonts w:ascii="Times New Roman" w:hAnsi="Times New Roman" w:cs="Times New Roman" w:hint="eastAsia"/>
        </w:rPr>
        <w:t>。該課程的建構，</w:t>
      </w:r>
      <w:r>
        <w:rPr>
          <w:rFonts w:ascii="Times New Roman" w:hAnsi="Times New Roman" w:cs="Times New Roman" w:hint="eastAsia"/>
        </w:rPr>
        <w:t>不僅</w:t>
      </w:r>
      <w:r w:rsidR="00CF39BD" w:rsidRPr="00EE4467">
        <w:rPr>
          <w:rFonts w:ascii="Times New Roman" w:hAnsi="Times New Roman" w:cs="Times New Roman"/>
        </w:rPr>
        <w:t>提供</w:t>
      </w:r>
      <w:r w:rsidR="00566F3F">
        <w:rPr>
          <w:rFonts w:ascii="Times New Roman" w:hAnsi="Times New Roman" w:cs="Times New Roman" w:hint="eastAsia"/>
        </w:rPr>
        <w:t>所有</w:t>
      </w:r>
      <w:r w:rsidR="0019578A">
        <w:rPr>
          <w:rFonts w:ascii="Times New Roman" w:hAnsi="Times New Roman" w:cs="Times New Roman"/>
        </w:rPr>
        <w:t>關切兒童教育</w:t>
      </w:r>
      <w:r w:rsidR="00CF39BD" w:rsidRPr="00EE4467">
        <w:rPr>
          <w:rFonts w:ascii="Times New Roman" w:hAnsi="Times New Roman" w:cs="Times New Roman"/>
        </w:rPr>
        <w:t>人士</w:t>
      </w:r>
      <w:r>
        <w:rPr>
          <w:rFonts w:ascii="Times New Roman" w:hAnsi="Times New Roman" w:cs="Times New Roman" w:hint="eastAsia"/>
        </w:rPr>
        <w:t>認識</w:t>
      </w:r>
      <w:r w:rsidR="0051151A">
        <w:rPr>
          <w:rFonts w:ascii="Times New Roman" w:hAnsi="Times New Roman" w:cs="Times New Roman" w:hint="eastAsia"/>
        </w:rPr>
        <w:t>華德福</w:t>
      </w:r>
      <w:r w:rsidR="00CF39BD" w:rsidRPr="00EE4467">
        <w:rPr>
          <w:rFonts w:ascii="Times New Roman" w:hAnsi="Times New Roman" w:cs="Times New Roman"/>
        </w:rPr>
        <w:t>教育取向</w:t>
      </w:r>
      <w:r w:rsidR="00566F3F">
        <w:rPr>
          <w:rFonts w:ascii="Times New Roman" w:hAnsi="Times New Roman" w:cs="Times New Roman" w:hint="eastAsia"/>
        </w:rPr>
        <w:t>的</w:t>
      </w:r>
      <w:r w:rsidR="00CF39BD" w:rsidRPr="00EE4467">
        <w:rPr>
          <w:rFonts w:ascii="Times New Roman" w:hAnsi="Times New Roman" w:cs="Times New Roman"/>
        </w:rPr>
        <w:t>視野</w:t>
      </w:r>
      <w:r>
        <w:rPr>
          <w:rFonts w:ascii="Times New Roman" w:hAnsi="Times New Roman" w:cs="Times New Roman" w:hint="eastAsia"/>
        </w:rPr>
        <w:t>，同時</w:t>
      </w:r>
      <w:r w:rsidR="0019578A">
        <w:rPr>
          <w:rFonts w:ascii="Times New Roman" w:hAnsi="Times New Roman" w:cs="Times New Roman" w:hint="eastAsia"/>
        </w:rPr>
        <w:t>也</w:t>
      </w:r>
      <w:r>
        <w:rPr>
          <w:rFonts w:ascii="Times New Roman" w:hAnsi="Times New Roman" w:cs="Times New Roman" w:hint="eastAsia"/>
        </w:rPr>
        <w:t>為台灣陶養出能實踐華德福幼兒教育的教育人才</w:t>
      </w:r>
      <w:r w:rsidR="00CF39BD" w:rsidRPr="00EE4467">
        <w:rPr>
          <w:rFonts w:ascii="Times New Roman" w:hAnsi="Times New Roman" w:cs="Times New Roman"/>
        </w:rPr>
        <w:t>。</w:t>
      </w:r>
    </w:p>
    <w:p w:rsidR="005F7CED" w:rsidRDefault="00093027" w:rsidP="006F201C">
      <w:pPr>
        <w:spacing w:line="360" w:lineRule="auto"/>
        <w:ind w:firstLineChars="200" w:firstLine="480"/>
        <w:jc w:val="both"/>
        <w:rPr>
          <w:rFonts w:asciiTheme="minorEastAsia" w:hAnsiTheme="minorEastAsia" w:cs="Times New Roman"/>
        </w:rPr>
      </w:pPr>
      <w:r>
        <w:rPr>
          <w:rFonts w:ascii="Times New Roman" w:hAnsi="Times New Roman" w:cs="Times New Roman" w:hint="eastAsia"/>
        </w:rPr>
        <w:t>自</w:t>
      </w:r>
      <w:r w:rsidR="00965F06">
        <w:rPr>
          <w:rFonts w:ascii="Times New Roman" w:hAnsi="Times New Roman" w:cs="Times New Roman" w:hint="eastAsia"/>
        </w:rPr>
        <w:t>109</w:t>
      </w:r>
      <w:r w:rsidR="00965F06">
        <w:rPr>
          <w:rFonts w:ascii="Times New Roman" w:hAnsi="Times New Roman" w:cs="Times New Roman" w:hint="eastAsia"/>
        </w:rPr>
        <w:t>學年度</w:t>
      </w:r>
      <w:r>
        <w:rPr>
          <w:rFonts w:ascii="Times New Roman" w:hAnsi="Times New Roman" w:cs="Times New Roman" w:hint="eastAsia"/>
        </w:rPr>
        <w:t>起，</w:t>
      </w:r>
      <w:r w:rsidR="006F201C">
        <w:rPr>
          <w:rFonts w:ascii="Times New Roman" w:hAnsi="Times New Roman" w:cs="Times New Roman" w:hint="eastAsia"/>
        </w:rPr>
        <w:t>該</w:t>
      </w:r>
      <w:r w:rsidR="005F7CED" w:rsidRPr="005F7CED">
        <w:rPr>
          <w:rFonts w:ascii="Times New Roman" w:hAnsi="Times New Roman" w:cs="Times New Roman" w:hint="eastAsia"/>
        </w:rPr>
        <w:t>課程</w:t>
      </w:r>
      <w:r w:rsidR="005F7CED">
        <w:rPr>
          <w:rFonts w:ascii="Times New Roman" w:hAnsi="Times New Roman" w:cs="Times New Roman" w:hint="eastAsia"/>
        </w:rPr>
        <w:t>將</w:t>
      </w:r>
      <w:r w:rsidR="006F201C">
        <w:rPr>
          <w:rFonts w:ascii="Times New Roman" w:hAnsi="Times New Roman" w:cs="Times New Roman" w:hint="eastAsia"/>
        </w:rPr>
        <w:t>轉</w:t>
      </w:r>
      <w:r w:rsidR="005F7CED">
        <w:rPr>
          <w:rFonts w:ascii="Times New Roman" w:hAnsi="Times New Roman" w:cs="Times New Roman" w:hint="eastAsia"/>
        </w:rPr>
        <w:t>由</w:t>
      </w:r>
      <w:r w:rsidR="005F7CED" w:rsidRPr="00EE4467">
        <w:rPr>
          <w:rFonts w:ascii="Times New Roman" w:hAnsi="Times New Roman" w:cs="Times New Roman"/>
        </w:rPr>
        <w:t>慈心兒童教育基金會</w:t>
      </w:r>
      <w:r w:rsidR="005F7CED">
        <w:rPr>
          <w:rFonts w:ascii="Times New Roman" w:hAnsi="Times New Roman" w:cs="Times New Roman" w:hint="eastAsia"/>
        </w:rPr>
        <w:t>與國立政治大學合作辦理</w:t>
      </w:r>
      <w:r w:rsidR="005F7CED">
        <w:rPr>
          <w:rFonts w:asciiTheme="minorEastAsia" w:hAnsiTheme="minorEastAsia" w:cs="Times New Roman" w:hint="eastAsia"/>
        </w:rPr>
        <w:t>，</w:t>
      </w:r>
      <w:r w:rsidR="00965F06">
        <w:rPr>
          <w:rFonts w:ascii="Times New Roman" w:hAnsi="Times New Roman" w:cs="Times New Roman" w:hint="eastAsia"/>
        </w:rPr>
        <w:t>結合學術專業</w:t>
      </w:r>
      <w:r w:rsidR="006F201C">
        <w:rPr>
          <w:rFonts w:ascii="Times New Roman" w:hAnsi="Times New Roman" w:cs="Times New Roman" w:hint="eastAsia"/>
        </w:rPr>
        <w:t>的發展</w:t>
      </w:r>
      <w:r w:rsidR="00965F06">
        <w:rPr>
          <w:rFonts w:asciiTheme="minorEastAsia" w:hAnsiTheme="minorEastAsia" w:cs="Times New Roman" w:hint="eastAsia"/>
        </w:rPr>
        <w:t>，</w:t>
      </w:r>
      <w:r w:rsidR="0019578A">
        <w:rPr>
          <w:rFonts w:asciiTheme="minorEastAsia" w:hAnsiTheme="minorEastAsia" w:cs="Times New Roman" w:hint="eastAsia"/>
        </w:rPr>
        <w:t>安排</w:t>
      </w:r>
      <w:r>
        <w:rPr>
          <w:rFonts w:ascii="Times New Roman" w:hAnsi="Times New Roman" w:cs="Times New Roman" w:hint="eastAsia"/>
        </w:rPr>
        <w:t>講述</w:t>
      </w:r>
      <w:r w:rsidR="006F201C">
        <w:rPr>
          <w:rFonts w:ascii="Times New Roman" w:hAnsi="Times New Roman" w:cs="Times New Roman" w:hint="eastAsia"/>
        </w:rPr>
        <w:t>性</w:t>
      </w:r>
      <w:r w:rsidR="0019578A">
        <w:rPr>
          <w:rFonts w:ascii="Times New Roman" w:hAnsi="Times New Roman" w:cs="Times New Roman" w:hint="eastAsia"/>
        </w:rPr>
        <w:t>課程</w:t>
      </w:r>
      <w:r>
        <w:rPr>
          <w:rFonts w:ascii="Times New Roman" w:hAnsi="Times New Roman" w:cs="Times New Roman" w:hint="eastAsia"/>
        </w:rPr>
        <w:t>於</w:t>
      </w:r>
      <w:r w:rsidR="006F201C">
        <w:rPr>
          <w:rFonts w:ascii="Times New Roman" w:hAnsi="Times New Roman" w:cs="Times New Roman" w:hint="eastAsia"/>
        </w:rPr>
        <w:t>臺北市</w:t>
      </w:r>
      <w:r w:rsidR="005F7CED">
        <w:rPr>
          <w:rFonts w:asciiTheme="minorEastAsia" w:hAnsiTheme="minorEastAsia" w:cs="Times New Roman" w:hint="eastAsia"/>
        </w:rPr>
        <w:t>｢</w:t>
      </w:r>
      <w:r w:rsidR="00114211" w:rsidRPr="00114211">
        <w:rPr>
          <w:rFonts w:ascii="Times New Roman" w:hAnsi="Times New Roman" w:cs="Times New Roman" w:hint="eastAsia"/>
        </w:rPr>
        <w:t>國立政治大學研究暨創新育成總中心</w:t>
      </w:r>
      <w:r w:rsidR="005F7CED">
        <w:rPr>
          <w:rFonts w:asciiTheme="minorEastAsia" w:hAnsiTheme="minorEastAsia" w:cs="Times New Roman" w:hint="eastAsia"/>
        </w:rPr>
        <w:t>｣</w:t>
      </w:r>
      <w:r w:rsidR="005F7CED">
        <w:rPr>
          <w:rFonts w:ascii="Times New Roman" w:hAnsi="Times New Roman" w:cs="Times New Roman" w:hint="eastAsia"/>
        </w:rPr>
        <w:t>進行</w:t>
      </w:r>
      <w:r w:rsidR="005F7CED">
        <w:rPr>
          <w:rFonts w:asciiTheme="minorEastAsia" w:hAnsiTheme="minorEastAsia" w:cs="Times New Roman" w:hint="eastAsia"/>
        </w:rPr>
        <w:t>，</w:t>
      </w:r>
      <w:r>
        <w:rPr>
          <w:rFonts w:asciiTheme="minorEastAsia" w:hAnsiTheme="minorEastAsia" w:cs="Times New Roman" w:hint="eastAsia"/>
        </w:rPr>
        <w:t>實務</w:t>
      </w:r>
      <w:r w:rsidR="006F201C">
        <w:rPr>
          <w:rFonts w:asciiTheme="minorEastAsia" w:hAnsiTheme="minorEastAsia" w:cs="Times New Roman" w:hint="eastAsia"/>
        </w:rPr>
        <w:t>性</w:t>
      </w:r>
      <w:r>
        <w:rPr>
          <w:rFonts w:asciiTheme="minorEastAsia" w:hAnsiTheme="minorEastAsia" w:cs="Times New Roman" w:hint="eastAsia"/>
        </w:rPr>
        <w:t>的</w:t>
      </w:r>
      <w:r w:rsidR="005F7CED">
        <w:rPr>
          <w:rFonts w:asciiTheme="minorEastAsia" w:hAnsiTheme="minorEastAsia" w:cs="Times New Roman" w:hint="eastAsia"/>
        </w:rPr>
        <w:t>課程</w:t>
      </w:r>
      <w:r w:rsidR="0019578A">
        <w:rPr>
          <w:rFonts w:asciiTheme="minorEastAsia" w:hAnsiTheme="minorEastAsia" w:cs="Times New Roman" w:hint="eastAsia"/>
        </w:rPr>
        <w:t>仍</w:t>
      </w:r>
      <w:r w:rsidR="00965F06">
        <w:rPr>
          <w:rFonts w:asciiTheme="minorEastAsia" w:hAnsiTheme="minorEastAsia" w:cs="Times New Roman" w:hint="eastAsia"/>
        </w:rPr>
        <w:t>維持</w:t>
      </w:r>
      <w:r>
        <w:rPr>
          <w:rFonts w:asciiTheme="minorEastAsia" w:hAnsiTheme="minorEastAsia" w:cs="Times New Roman" w:hint="eastAsia"/>
        </w:rPr>
        <w:t>在</w:t>
      </w:r>
      <w:r w:rsidR="005F7CED">
        <w:rPr>
          <w:rFonts w:asciiTheme="minorEastAsia" w:hAnsiTheme="minorEastAsia" w:cs="Times New Roman" w:hint="eastAsia"/>
        </w:rPr>
        <w:t>宜蘭</w:t>
      </w:r>
      <w:r w:rsidR="006F201C">
        <w:rPr>
          <w:rFonts w:asciiTheme="minorEastAsia" w:hAnsiTheme="minorEastAsia" w:cs="Times New Roman" w:hint="eastAsia"/>
        </w:rPr>
        <w:t>縣</w:t>
      </w:r>
      <w:r w:rsidR="0083249A">
        <w:rPr>
          <w:rFonts w:asciiTheme="minorEastAsia" w:hAnsiTheme="minorEastAsia" w:cs="Times New Roman" w:hint="eastAsia"/>
        </w:rPr>
        <w:t>慈心華德福幼兒園進行，</w:t>
      </w:r>
      <w:r w:rsidR="00C33C43">
        <w:rPr>
          <w:rFonts w:asciiTheme="minorEastAsia" w:hAnsiTheme="minorEastAsia" w:cs="Times New Roman" w:hint="eastAsia"/>
        </w:rPr>
        <w:t>讓學習者</w:t>
      </w:r>
      <w:r w:rsidR="0019578A">
        <w:rPr>
          <w:rFonts w:asciiTheme="minorEastAsia" w:hAnsiTheme="minorEastAsia" w:cs="Times New Roman" w:hint="eastAsia"/>
        </w:rPr>
        <w:t>依舊</w:t>
      </w:r>
      <w:r w:rsidR="00C33C43">
        <w:rPr>
          <w:rFonts w:asciiTheme="minorEastAsia" w:hAnsiTheme="minorEastAsia" w:cs="Times New Roman" w:hint="eastAsia"/>
        </w:rPr>
        <w:t>能</w:t>
      </w:r>
      <w:r>
        <w:rPr>
          <w:rFonts w:asciiTheme="minorEastAsia" w:hAnsiTheme="minorEastAsia" w:cs="Times New Roman" w:hint="eastAsia"/>
        </w:rPr>
        <w:t>在</w:t>
      </w:r>
      <w:r w:rsidR="00C33C43">
        <w:rPr>
          <w:rFonts w:asciiTheme="minorEastAsia" w:hAnsiTheme="minorEastAsia" w:cs="Times New Roman" w:hint="eastAsia"/>
        </w:rPr>
        <w:t>華德福教學</w:t>
      </w:r>
      <w:r w:rsidR="00F12AFE">
        <w:rPr>
          <w:rFonts w:asciiTheme="minorEastAsia" w:hAnsiTheme="minorEastAsia" w:cs="Times New Roman" w:hint="eastAsia"/>
        </w:rPr>
        <w:t>的場域</w:t>
      </w:r>
      <w:r>
        <w:rPr>
          <w:rFonts w:asciiTheme="minorEastAsia" w:hAnsiTheme="minorEastAsia" w:cs="Times New Roman" w:hint="eastAsia"/>
        </w:rPr>
        <w:t>中學習</w:t>
      </w:r>
      <w:r w:rsidR="00F12AFE">
        <w:rPr>
          <w:rFonts w:asciiTheme="minorEastAsia" w:hAnsiTheme="minorEastAsia" w:cs="Times New Roman" w:hint="eastAsia"/>
        </w:rPr>
        <w:t>。</w:t>
      </w:r>
    </w:p>
    <w:p w:rsidR="00CF39BD" w:rsidRDefault="00CF39BD" w:rsidP="003163E8">
      <w:pPr>
        <w:rPr>
          <w:rFonts w:ascii="Times New Roman" w:hAnsi="Times New Roman" w:cs="Times New Roman"/>
          <w:b/>
          <w:sz w:val="28"/>
        </w:rPr>
      </w:pPr>
      <w:r w:rsidRPr="006F201C">
        <w:rPr>
          <w:rFonts w:ascii="Times New Roman" w:hAnsi="Times New Roman" w:cs="Times New Roman"/>
          <w:b/>
          <w:sz w:val="28"/>
        </w:rPr>
        <w:t>課</w:t>
      </w:r>
      <w:r w:rsidRPr="00053BC1">
        <w:rPr>
          <w:rFonts w:ascii="Times New Roman" w:hAnsi="Times New Roman" w:cs="Times New Roman"/>
          <w:b/>
          <w:sz w:val="28"/>
        </w:rPr>
        <w:t>程特色</w:t>
      </w:r>
    </w:p>
    <w:p w:rsidR="005D299B" w:rsidRDefault="005D299B" w:rsidP="001C623D">
      <w:pPr>
        <w:spacing w:line="360" w:lineRule="auto"/>
        <w:ind w:firstLineChars="200" w:firstLine="480"/>
        <w:rPr>
          <w:rFonts w:ascii="Times New Roman" w:hAnsi="Times New Roman" w:cs="Times New Roman"/>
        </w:rPr>
      </w:pPr>
      <w:r>
        <w:rPr>
          <w:rFonts w:ascii="Times New Roman" w:hAnsi="Times New Roman" w:cs="Times New Roman" w:hint="eastAsia"/>
        </w:rPr>
        <w:t>本課程延伸自全球的</w:t>
      </w:r>
      <w:r w:rsidRPr="00EE4467">
        <w:rPr>
          <w:rFonts w:ascii="Times New Roman" w:hAnsi="Times New Roman" w:cs="Times New Roman"/>
        </w:rPr>
        <w:t>華德福教育</w:t>
      </w:r>
      <w:r>
        <w:rPr>
          <w:rFonts w:ascii="Times New Roman" w:hAnsi="Times New Roman" w:cs="Times New Roman" w:hint="eastAsia"/>
        </w:rPr>
        <w:t>運動，</w:t>
      </w:r>
      <w:r w:rsidRPr="00EE4467">
        <w:rPr>
          <w:rFonts w:ascii="Times New Roman" w:hAnsi="Times New Roman" w:cs="Times New Roman"/>
        </w:rPr>
        <w:t>迄今</w:t>
      </w:r>
      <w:r>
        <w:rPr>
          <w:rFonts w:ascii="Times New Roman" w:hAnsi="Times New Roman" w:cs="Times New Roman" w:hint="eastAsia"/>
        </w:rPr>
        <w:t>該教育系統已遍布</w:t>
      </w:r>
      <w:r w:rsidRPr="00EE4467">
        <w:rPr>
          <w:rFonts w:ascii="Times New Roman" w:hAnsi="Times New Roman" w:cs="Times New Roman"/>
        </w:rPr>
        <w:t>世界各地</w:t>
      </w:r>
      <w:r>
        <w:rPr>
          <w:rFonts w:ascii="Times New Roman" w:hAnsi="Times New Roman" w:cs="Times New Roman" w:hint="eastAsia"/>
        </w:rPr>
        <w:t>，舉凡從幼兒階段到成人教育、特殊教育</w:t>
      </w:r>
      <w:r>
        <w:rPr>
          <w:rFonts w:asciiTheme="minorEastAsia" w:hAnsiTheme="minorEastAsia" w:cs="Times New Roman" w:hint="eastAsia"/>
        </w:rPr>
        <w:t>都</w:t>
      </w:r>
      <w:r w:rsidRPr="00EE4467">
        <w:rPr>
          <w:rFonts w:ascii="Times New Roman" w:hAnsi="Times New Roman" w:cs="Times New Roman"/>
        </w:rPr>
        <w:t>提供</w:t>
      </w:r>
      <w:r>
        <w:rPr>
          <w:rFonts w:ascii="Times New Roman" w:hAnsi="Times New Roman" w:cs="Times New Roman"/>
        </w:rPr>
        <w:t>豐沛的教學</w:t>
      </w:r>
      <w:r w:rsidRPr="00EE4467">
        <w:rPr>
          <w:rFonts w:ascii="Times New Roman" w:hAnsi="Times New Roman" w:cs="Times New Roman"/>
        </w:rPr>
        <w:t>資源</w:t>
      </w:r>
      <w:r w:rsidR="0019578A">
        <w:rPr>
          <w:rFonts w:ascii="Times New Roman" w:hAnsi="Times New Roman" w:cs="Times New Roman" w:hint="eastAsia"/>
        </w:rPr>
        <w:t>及師資培訓內涵</w:t>
      </w:r>
      <w:r>
        <w:rPr>
          <w:rFonts w:ascii="Times New Roman" w:hAnsi="Times New Roman" w:cs="Times New Roman" w:hint="eastAsia"/>
        </w:rPr>
        <w:t>。慈心推動及踐行華德福教育二十餘年，深感該教育體系</w:t>
      </w:r>
      <w:r w:rsidR="0071227F">
        <w:rPr>
          <w:rFonts w:ascii="Times New Roman" w:hAnsi="Times New Roman" w:cs="Times New Roman" w:hint="eastAsia"/>
        </w:rPr>
        <w:t>維護</w:t>
      </w:r>
      <w:r>
        <w:rPr>
          <w:rFonts w:ascii="Times New Roman" w:hAnsi="Times New Roman" w:cs="Times New Roman" w:hint="eastAsia"/>
        </w:rPr>
        <w:t>成長主體與環境互動</w:t>
      </w:r>
      <w:r w:rsidR="0071227F">
        <w:rPr>
          <w:rFonts w:ascii="Times New Roman" w:hAnsi="Times New Roman" w:cs="Times New Roman" w:hint="eastAsia"/>
        </w:rPr>
        <w:t>的</w:t>
      </w:r>
      <w:r>
        <w:rPr>
          <w:rFonts w:ascii="Times New Roman" w:hAnsi="Times New Roman" w:cs="Times New Roman" w:hint="eastAsia"/>
        </w:rPr>
        <w:t>品質，</w:t>
      </w:r>
      <w:r w:rsidR="0019578A">
        <w:rPr>
          <w:rFonts w:ascii="Times New Roman" w:hAnsi="Times New Roman" w:cs="Times New Roman" w:hint="eastAsia"/>
        </w:rPr>
        <w:t>在</w:t>
      </w:r>
      <w:r w:rsidR="0071227F">
        <w:rPr>
          <w:rFonts w:ascii="Times New Roman" w:hAnsi="Times New Roman" w:cs="Times New Roman" w:hint="eastAsia"/>
        </w:rPr>
        <w:t>強調社會文化中</w:t>
      </w:r>
      <w:r>
        <w:rPr>
          <w:rFonts w:ascii="Times New Roman" w:hAnsi="Times New Roman" w:cs="Times New Roman" w:hint="eastAsia"/>
        </w:rPr>
        <w:t>自由教育</w:t>
      </w:r>
      <w:r w:rsidR="0071227F">
        <w:rPr>
          <w:rFonts w:ascii="Times New Roman" w:hAnsi="Times New Roman" w:cs="Times New Roman" w:hint="eastAsia"/>
        </w:rPr>
        <w:t>的同時，</w:t>
      </w:r>
      <w:r w:rsidR="0019578A">
        <w:rPr>
          <w:rFonts w:ascii="Times New Roman" w:hAnsi="Times New Roman" w:cs="Times New Roman" w:hint="eastAsia"/>
        </w:rPr>
        <w:t>更</w:t>
      </w:r>
      <w:r w:rsidR="0071227F">
        <w:rPr>
          <w:rFonts w:ascii="Times New Roman" w:hAnsi="Times New Roman" w:cs="Times New Roman" w:hint="eastAsia"/>
        </w:rPr>
        <w:t>主張「成人教育」的重要性</w:t>
      </w:r>
      <w:r w:rsidR="001C623D">
        <w:rPr>
          <w:rFonts w:ascii="Times New Roman" w:hAnsi="Times New Roman" w:cs="Times New Roman" w:hint="eastAsia"/>
        </w:rPr>
        <w:t>。</w:t>
      </w:r>
      <w:r w:rsidRPr="001C623D">
        <w:rPr>
          <w:rFonts w:asciiTheme="minorEastAsia" w:hAnsiTheme="minorEastAsia" w:cs="Times New Roman" w:hint="eastAsia"/>
        </w:rPr>
        <w:t>｢</w:t>
      </w:r>
      <w:r w:rsidRPr="001C623D">
        <w:rPr>
          <w:rFonts w:ascii="Times New Roman" w:hAnsi="Times New Roman" w:cs="Times New Roman"/>
        </w:rPr>
        <w:t>模仿</w:t>
      </w:r>
      <w:r w:rsidRPr="001C623D">
        <w:rPr>
          <w:rFonts w:asciiTheme="minorEastAsia" w:hAnsiTheme="minorEastAsia" w:cs="Times New Roman" w:hint="eastAsia"/>
        </w:rPr>
        <w:t>｣</w:t>
      </w:r>
      <w:r w:rsidRPr="001C623D">
        <w:rPr>
          <w:rFonts w:ascii="Times New Roman" w:hAnsi="Times New Roman" w:cs="Times New Roman" w:hint="eastAsia"/>
        </w:rPr>
        <w:t>是</w:t>
      </w:r>
      <w:r w:rsidRPr="001C623D">
        <w:rPr>
          <w:rFonts w:ascii="Times New Roman" w:hAnsi="Times New Roman" w:cs="Times New Roman"/>
        </w:rPr>
        <w:t>幼兒學習與成長</w:t>
      </w:r>
      <w:r w:rsidRPr="001C623D">
        <w:rPr>
          <w:rFonts w:ascii="Times New Roman" w:hAnsi="Times New Roman" w:cs="Times New Roman" w:hint="eastAsia"/>
        </w:rPr>
        <w:t>的重要途徑</w:t>
      </w:r>
      <w:r w:rsidRPr="001C623D">
        <w:rPr>
          <w:rFonts w:ascii="Times New Roman" w:hAnsi="Times New Roman" w:cs="Times New Roman"/>
        </w:rPr>
        <w:t>，</w:t>
      </w:r>
      <w:r w:rsidRPr="001C623D">
        <w:rPr>
          <w:rFonts w:asciiTheme="minorEastAsia" w:hAnsiTheme="minorEastAsia" w:cs="Times New Roman" w:hint="eastAsia"/>
        </w:rPr>
        <w:t>｢</w:t>
      </w:r>
      <w:r w:rsidRPr="001C623D">
        <w:rPr>
          <w:rFonts w:ascii="Times New Roman" w:hAnsi="Times New Roman" w:cs="Times New Roman" w:hint="eastAsia"/>
        </w:rPr>
        <w:t>成人</w:t>
      </w:r>
      <w:r w:rsidR="001C623D">
        <w:rPr>
          <w:rFonts w:asciiTheme="minorEastAsia" w:hAnsiTheme="minorEastAsia" w:cs="Times New Roman" w:hint="eastAsia"/>
        </w:rPr>
        <w:t>｣</w:t>
      </w:r>
      <w:r w:rsidRPr="001C623D">
        <w:rPr>
          <w:rFonts w:ascii="Times New Roman" w:hAnsi="Times New Roman" w:cs="Times New Roman" w:hint="eastAsia"/>
        </w:rPr>
        <w:t>的</w:t>
      </w:r>
      <w:r w:rsidRPr="001C623D">
        <w:rPr>
          <w:rFonts w:ascii="Times New Roman" w:hAnsi="Times New Roman" w:cs="Times New Roman"/>
        </w:rPr>
        <w:t>內在狀態及外在舉止</w:t>
      </w:r>
      <w:r w:rsidR="001C623D">
        <w:rPr>
          <w:rFonts w:ascii="Times New Roman" w:hAnsi="Times New Roman" w:cs="Times New Roman" w:hint="eastAsia"/>
        </w:rPr>
        <w:t>皆</w:t>
      </w:r>
      <w:r w:rsidRPr="001C623D">
        <w:rPr>
          <w:rFonts w:ascii="Times New Roman" w:hAnsi="Times New Roman" w:cs="Times New Roman" w:hint="eastAsia"/>
        </w:rPr>
        <w:t>是幼兒模仿的對象</w:t>
      </w:r>
      <w:r w:rsidR="003C47A3">
        <w:rPr>
          <w:rFonts w:ascii="Times New Roman" w:hAnsi="Times New Roman" w:cs="Times New Roman" w:hint="eastAsia"/>
        </w:rPr>
        <w:t>，</w:t>
      </w:r>
      <w:r w:rsidRPr="001C623D">
        <w:rPr>
          <w:rFonts w:ascii="Times New Roman" w:hAnsi="Times New Roman" w:cs="Times New Roman" w:hint="eastAsia"/>
        </w:rPr>
        <w:t>幼兒教育</w:t>
      </w:r>
      <w:r w:rsidR="003C47A3" w:rsidRPr="001C623D">
        <w:rPr>
          <w:rFonts w:ascii="Times New Roman" w:hAnsi="Times New Roman" w:cs="Times New Roman" w:hint="eastAsia"/>
        </w:rPr>
        <w:t>不僅</w:t>
      </w:r>
      <w:r w:rsidRPr="001C623D">
        <w:rPr>
          <w:rFonts w:ascii="Times New Roman" w:hAnsi="Times New Roman" w:cs="Times New Roman" w:hint="eastAsia"/>
        </w:rPr>
        <w:t>涉及兒童</w:t>
      </w:r>
      <w:r w:rsidR="001C623D">
        <w:rPr>
          <w:rFonts w:ascii="Times New Roman" w:hAnsi="Times New Roman" w:cs="Times New Roman" w:hint="eastAsia"/>
        </w:rPr>
        <w:t>的</w:t>
      </w:r>
      <w:r w:rsidRPr="001C623D">
        <w:rPr>
          <w:rFonts w:ascii="Times New Roman" w:hAnsi="Times New Roman" w:cs="Times New Roman" w:hint="eastAsia"/>
        </w:rPr>
        <w:t>發展與認知</w:t>
      </w:r>
      <w:r w:rsidR="003C47A3">
        <w:rPr>
          <w:rFonts w:ascii="Times New Roman" w:hAnsi="Times New Roman" w:cs="Times New Roman" w:hint="eastAsia"/>
        </w:rPr>
        <w:t>的</w:t>
      </w:r>
      <w:r w:rsidRPr="001C623D">
        <w:rPr>
          <w:rFonts w:ascii="Times New Roman" w:hAnsi="Times New Roman" w:cs="Times New Roman" w:hint="eastAsia"/>
        </w:rPr>
        <w:t>學習</w:t>
      </w:r>
      <w:r w:rsidRPr="001C623D">
        <w:rPr>
          <w:rFonts w:asciiTheme="minorEastAsia" w:hAnsiTheme="minorEastAsia" w:cs="Times New Roman" w:hint="eastAsia"/>
        </w:rPr>
        <w:t>，更包含</w:t>
      </w:r>
      <w:r w:rsidR="003C47A3">
        <w:rPr>
          <w:rFonts w:asciiTheme="minorEastAsia" w:hAnsiTheme="minorEastAsia" w:cs="Times New Roman" w:hint="eastAsia"/>
        </w:rPr>
        <w:t>人類</w:t>
      </w:r>
      <w:r w:rsidRPr="001C623D">
        <w:rPr>
          <w:rFonts w:asciiTheme="minorEastAsia" w:hAnsiTheme="minorEastAsia" w:cs="Times New Roman" w:hint="eastAsia"/>
        </w:rPr>
        <w:t>社會與文化層面</w:t>
      </w:r>
      <w:r w:rsidR="003C47A3">
        <w:rPr>
          <w:rFonts w:asciiTheme="minorEastAsia" w:hAnsiTheme="minorEastAsia" w:cs="Times New Roman" w:hint="eastAsia"/>
        </w:rPr>
        <w:t>的內涵。</w:t>
      </w:r>
      <w:r w:rsidR="001C623D">
        <w:rPr>
          <w:rFonts w:ascii="Times New Roman" w:hAnsi="Times New Roman" w:cs="Times New Roman"/>
        </w:rPr>
        <w:t>幼教工作者不僅</w:t>
      </w:r>
      <w:r w:rsidR="003C47A3">
        <w:rPr>
          <w:rFonts w:ascii="Times New Roman" w:hAnsi="Times New Roman" w:cs="Times New Roman" w:hint="eastAsia"/>
        </w:rPr>
        <w:t>要是一位</w:t>
      </w:r>
      <w:r w:rsidRPr="001C623D">
        <w:rPr>
          <w:rFonts w:ascii="Times New Roman" w:hAnsi="Times New Roman" w:cs="Times New Roman" w:hint="eastAsia"/>
        </w:rPr>
        <w:t>通曉教材教法的</w:t>
      </w:r>
      <w:r w:rsidRPr="001C623D">
        <w:rPr>
          <w:rFonts w:ascii="Times New Roman" w:hAnsi="Times New Roman" w:cs="Times New Roman"/>
        </w:rPr>
        <w:t>教師，</w:t>
      </w:r>
      <w:r w:rsidRPr="001C623D">
        <w:rPr>
          <w:rFonts w:ascii="Times New Roman" w:hAnsi="Times New Roman" w:cs="Times New Roman" w:hint="eastAsia"/>
        </w:rPr>
        <w:t>也</w:t>
      </w:r>
      <w:r w:rsidR="003C47A3">
        <w:rPr>
          <w:rFonts w:ascii="Times New Roman" w:hAnsi="Times New Roman" w:cs="Times New Roman"/>
        </w:rPr>
        <w:t>應</w:t>
      </w:r>
      <w:r w:rsidRPr="001C623D">
        <w:rPr>
          <w:rFonts w:ascii="Times New Roman" w:hAnsi="Times New Roman" w:cs="Times New Roman"/>
        </w:rPr>
        <w:t>是一位</w:t>
      </w:r>
      <w:r w:rsidRPr="001C623D">
        <w:rPr>
          <w:rFonts w:ascii="Times New Roman" w:hAnsi="Times New Roman" w:cs="Times New Roman" w:hint="eastAsia"/>
        </w:rPr>
        <w:t>具有教育情懷的</w:t>
      </w:r>
      <w:r w:rsidRPr="001C623D">
        <w:rPr>
          <w:rFonts w:ascii="Times New Roman" w:hAnsi="Times New Roman" w:cs="Times New Roman"/>
        </w:rPr>
        <w:t>教育</w:t>
      </w:r>
      <w:r w:rsidRPr="001C623D">
        <w:rPr>
          <w:rFonts w:ascii="Times New Roman" w:hAnsi="Times New Roman" w:cs="Times New Roman" w:hint="eastAsia"/>
        </w:rPr>
        <w:t>者</w:t>
      </w:r>
      <w:r w:rsidRPr="001C623D">
        <w:rPr>
          <w:rFonts w:asciiTheme="minorEastAsia" w:hAnsiTheme="minorEastAsia" w:cs="Times New Roman" w:hint="eastAsia"/>
        </w:rPr>
        <w:t>。</w:t>
      </w:r>
      <w:r w:rsidR="003C47A3">
        <w:rPr>
          <w:rFonts w:asciiTheme="minorEastAsia" w:hAnsiTheme="minorEastAsia" w:cs="Times New Roman" w:hint="eastAsia"/>
        </w:rPr>
        <w:t>在面對</w:t>
      </w:r>
      <w:r w:rsidR="003C47A3" w:rsidRPr="001C623D">
        <w:rPr>
          <w:rFonts w:ascii="Times New Roman" w:hAnsi="Times New Roman" w:cs="Times New Roman"/>
        </w:rPr>
        <w:t>社會</w:t>
      </w:r>
      <w:r w:rsidR="003C47A3">
        <w:rPr>
          <w:rFonts w:ascii="Times New Roman" w:hAnsi="Times New Roman" w:cs="Times New Roman" w:hint="eastAsia"/>
        </w:rPr>
        <w:t>環境</w:t>
      </w:r>
      <w:r w:rsidR="001C623D" w:rsidRPr="001C623D">
        <w:rPr>
          <w:rFonts w:ascii="Times New Roman" w:hAnsi="Times New Roman" w:cs="Times New Roman"/>
        </w:rPr>
        <w:t>、經濟、文化</w:t>
      </w:r>
      <w:r w:rsidR="001C623D">
        <w:rPr>
          <w:rFonts w:ascii="Times New Roman" w:hAnsi="Times New Roman" w:cs="Times New Roman"/>
        </w:rPr>
        <w:t>快速變遷</w:t>
      </w:r>
      <w:r w:rsidR="003C47A3">
        <w:rPr>
          <w:rFonts w:ascii="Times New Roman" w:hAnsi="Times New Roman" w:cs="Times New Roman" w:hint="eastAsia"/>
        </w:rPr>
        <w:t>的</w:t>
      </w:r>
      <w:r w:rsidR="003C47A3" w:rsidRPr="001C623D">
        <w:rPr>
          <w:rFonts w:ascii="Times New Roman" w:hAnsi="Times New Roman" w:cs="Times New Roman"/>
        </w:rPr>
        <w:t>當代</w:t>
      </w:r>
      <w:r w:rsidR="00950012">
        <w:rPr>
          <w:rFonts w:ascii="Times New Roman" w:hAnsi="Times New Roman" w:cs="Times New Roman"/>
        </w:rPr>
        <w:t>，資訊</w:t>
      </w:r>
      <w:r w:rsidRPr="001C623D">
        <w:rPr>
          <w:rFonts w:ascii="Times New Roman" w:hAnsi="Times New Roman" w:cs="Times New Roman"/>
        </w:rPr>
        <w:t>普及與交流頻繁</w:t>
      </w:r>
      <w:r w:rsidR="00EF0240">
        <w:rPr>
          <w:rFonts w:ascii="Times New Roman" w:hAnsi="Times New Roman" w:cs="Times New Roman" w:hint="eastAsia"/>
        </w:rPr>
        <w:t>所</w:t>
      </w:r>
      <w:r w:rsidR="003C47A3">
        <w:rPr>
          <w:rFonts w:ascii="Times New Roman" w:hAnsi="Times New Roman" w:cs="Times New Roman" w:hint="eastAsia"/>
        </w:rPr>
        <w:t>形成</w:t>
      </w:r>
      <w:r w:rsidRPr="001C623D">
        <w:rPr>
          <w:rFonts w:ascii="Times New Roman" w:hAnsi="Times New Roman" w:cs="Times New Roman"/>
        </w:rPr>
        <w:t>多元異質的教養觀，</w:t>
      </w:r>
      <w:r w:rsidR="00EF0240">
        <w:rPr>
          <w:rFonts w:ascii="Times New Roman" w:hAnsi="Times New Roman" w:cs="Times New Roman" w:hint="eastAsia"/>
        </w:rPr>
        <w:t>使得幼兒的教育者</w:t>
      </w:r>
      <w:r w:rsidR="00EF0240">
        <w:rPr>
          <w:rFonts w:ascii="Times New Roman" w:hAnsi="Times New Roman" w:cs="Times New Roman" w:hint="eastAsia"/>
        </w:rPr>
        <w:t>/</w:t>
      </w:r>
      <w:r w:rsidR="005638FC">
        <w:rPr>
          <w:rFonts w:ascii="Times New Roman" w:hAnsi="Times New Roman" w:cs="Times New Roman" w:hint="eastAsia"/>
        </w:rPr>
        <w:t>師資</w:t>
      </w:r>
      <w:r w:rsidR="00EF0240">
        <w:rPr>
          <w:rFonts w:ascii="Times New Roman" w:hAnsi="Times New Roman" w:cs="Times New Roman" w:hint="eastAsia"/>
        </w:rPr>
        <w:t>的培育更顯重要。本課程的規劃適合有孩子的父母及幼教機構的服務人員，期待</w:t>
      </w:r>
      <w:r w:rsidR="005638FC">
        <w:rPr>
          <w:rFonts w:ascii="Times New Roman" w:hAnsi="Times New Roman" w:cs="Times New Roman" w:hint="eastAsia"/>
        </w:rPr>
        <w:t>在</w:t>
      </w:r>
      <w:r w:rsidRPr="001C623D">
        <w:rPr>
          <w:rFonts w:ascii="Times New Roman" w:hAnsi="Times New Roman" w:cs="Times New Roman" w:hint="eastAsia"/>
        </w:rPr>
        <w:t>理解</w:t>
      </w:r>
      <w:r w:rsidR="005638FC">
        <w:rPr>
          <w:rFonts w:ascii="Times New Roman" w:hAnsi="Times New Roman" w:cs="Times New Roman"/>
        </w:rPr>
        <w:t>幼兒</w:t>
      </w:r>
      <w:r w:rsidRPr="001C623D">
        <w:rPr>
          <w:rFonts w:ascii="Times New Roman" w:hAnsi="Times New Roman" w:cs="Times New Roman"/>
        </w:rPr>
        <w:t>樣貌</w:t>
      </w:r>
      <w:r w:rsidR="005638FC">
        <w:rPr>
          <w:rFonts w:ascii="Times New Roman" w:hAnsi="Times New Roman" w:cs="Times New Roman" w:hint="eastAsia"/>
        </w:rPr>
        <w:t>中</w:t>
      </w:r>
      <w:r w:rsidRPr="001C623D">
        <w:rPr>
          <w:rFonts w:ascii="Times New Roman" w:hAnsi="Times New Roman" w:cs="Times New Roman"/>
        </w:rPr>
        <w:t>開展</w:t>
      </w:r>
      <w:r w:rsidR="00EF0240">
        <w:rPr>
          <w:rFonts w:ascii="Times New Roman" w:hAnsi="Times New Roman" w:cs="Times New Roman" w:hint="eastAsia"/>
        </w:rPr>
        <w:t>出家園</w:t>
      </w:r>
      <w:r w:rsidRPr="001C623D">
        <w:rPr>
          <w:rFonts w:ascii="Times New Roman" w:hAnsi="Times New Roman" w:cs="Times New Roman"/>
        </w:rPr>
        <w:t>的合作關係。</w:t>
      </w:r>
    </w:p>
    <w:p w:rsidR="00F23605" w:rsidRPr="001C623D" w:rsidRDefault="00F23605" w:rsidP="001C623D">
      <w:pPr>
        <w:spacing w:line="360" w:lineRule="auto"/>
        <w:ind w:firstLineChars="200" w:firstLine="480"/>
        <w:rPr>
          <w:rFonts w:ascii="Times New Roman" w:hAnsi="Times New Roman" w:cs="Times New Roman"/>
        </w:rPr>
      </w:pPr>
      <w:r>
        <w:rPr>
          <w:rFonts w:ascii="Times New Roman" w:hAnsi="Times New Roman" w:cs="Times New Roman" w:hint="eastAsia"/>
        </w:rPr>
        <w:t>本課程的特色如下</w:t>
      </w:r>
      <w:r>
        <w:rPr>
          <w:rFonts w:asciiTheme="minorEastAsia" w:hAnsiTheme="minorEastAsia" w:cs="Times New Roman" w:hint="eastAsia"/>
        </w:rPr>
        <w:t>：</w:t>
      </w:r>
    </w:p>
    <w:p w:rsidR="0081313C" w:rsidRPr="00F23605" w:rsidRDefault="0081313C" w:rsidP="0081313C">
      <w:pPr>
        <w:pStyle w:val="a8"/>
        <w:numPr>
          <w:ilvl w:val="0"/>
          <w:numId w:val="1"/>
        </w:numPr>
        <w:spacing w:line="360" w:lineRule="auto"/>
        <w:ind w:leftChars="0"/>
        <w:rPr>
          <w:rFonts w:ascii="Times New Roman" w:hAnsi="Times New Roman" w:cs="Times New Roman"/>
        </w:rPr>
      </w:pPr>
      <w:r w:rsidRPr="00F23605">
        <w:rPr>
          <w:rFonts w:ascii="Times New Roman" w:hAnsi="Times New Roman" w:cs="Times New Roman" w:hint="eastAsia"/>
          <w:b/>
        </w:rPr>
        <w:t>禮聘國內外師資</w:t>
      </w:r>
      <w:r w:rsidR="00F019D2" w:rsidRPr="00F23605">
        <w:rPr>
          <w:rFonts w:asciiTheme="minorEastAsia" w:hAnsiTheme="minorEastAsia" w:cs="Times New Roman" w:hint="eastAsia"/>
          <w:b/>
        </w:rPr>
        <w:t>，</w:t>
      </w:r>
      <w:r w:rsidR="00F019D2" w:rsidRPr="00F23605">
        <w:rPr>
          <w:rFonts w:ascii="Times New Roman" w:hAnsi="Times New Roman" w:cs="Times New Roman" w:hint="eastAsia"/>
          <w:b/>
        </w:rPr>
        <w:t>兼具在地性與專業性</w:t>
      </w:r>
      <w:r w:rsidR="00F23605" w:rsidRPr="00F23605">
        <w:rPr>
          <w:rFonts w:asciiTheme="minorEastAsia" w:hAnsiTheme="minorEastAsia" w:cs="Times New Roman" w:hint="eastAsia"/>
          <w:b/>
        </w:rPr>
        <w:t>：</w:t>
      </w:r>
      <w:r w:rsidR="00F23605" w:rsidRPr="00F23605">
        <w:rPr>
          <w:rFonts w:asciiTheme="minorEastAsia" w:hAnsiTheme="minorEastAsia" w:cs="Times New Roman" w:hint="eastAsia"/>
        </w:rPr>
        <w:t>授課師資</w:t>
      </w:r>
      <w:r w:rsidR="00F23605">
        <w:rPr>
          <w:rFonts w:asciiTheme="minorEastAsia" w:hAnsiTheme="minorEastAsia" w:cs="Times New Roman" w:hint="eastAsia"/>
        </w:rPr>
        <w:t>包括</w:t>
      </w:r>
      <w:r w:rsidR="005020AC" w:rsidRPr="00F23605">
        <w:rPr>
          <w:rFonts w:ascii="Times New Roman" w:hAnsi="Times New Roman" w:cs="Times New Roman" w:hint="eastAsia"/>
        </w:rPr>
        <w:t>丹麥</w:t>
      </w:r>
      <w:r w:rsidR="005020AC" w:rsidRPr="00F23605">
        <w:rPr>
          <w:rFonts w:asciiTheme="minorEastAsia" w:hAnsiTheme="minorEastAsia" w:cs="Times New Roman" w:hint="eastAsia"/>
        </w:rPr>
        <w:t>、</w:t>
      </w:r>
      <w:r w:rsidR="005020AC" w:rsidRPr="00F23605">
        <w:rPr>
          <w:rFonts w:ascii="Times New Roman" w:hAnsi="Times New Roman" w:cs="Times New Roman" w:hint="eastAsia"/>
        </w:rPr>
        <w:t>德國</w:t>
      </w:r>
      <w:r w:rsidR="005020AC" w:rsidRPr="00F23605">
        <w:rPr>
          <w:rFonts w:asciiTheme="minorEastAsia" w:hAnsiTheme="minorEastAsia" w:cs="Times New Roman" w:hint="eastAsia"/>
        </w:rPr>
        <w:t>、美國</w:t>
      </w:r>
      <w:r w:rsidR="00490615" w:rsidRPr="00F23605">
        <w:rPr>
          <w:rFonts w:asciiTheme="minorEastAsia" w:hAnsiTheme="minorEastAsia" w:cs="Times New Roman" w:hint="eastAsia"/>
        </w:rPr>
        <w:t>、瑞士</w:t>
      </w:r>
      <w:r w:rsidR="005638FC" w:rsidRPr="00F23605">
        <w:rPr>
          <w:rFonts w:asciiTheme="minorEastAsia" w:hAnsiTheme="minorEastAsia" w:cs="Times New Roman" w:hint="eastAsia"/>
        </w:rPr>
        <w:t>以及國內</w:t>
      </w:r>
      <w:r w:rsidR="005020AC" w:rsidRPr="00F23605">
        <w:rPr>
          <w:rFonts w:asciiTheme="minorEastAsia" w:hAnsiTheme="minorEastAsia" w:cs="Times New Roman" w:hint="eastAsia"/>
        </w:rPr>
        <w:t>資深華德福</w:t>
      </w:r>
      <w:r w:rsidR="005638FC" w:rsidRPr="00F23605">
        <w:rPr>
          <w:rFonts w:asciiTheme="minorEastAsia" w:hAnsiTheme="minorEastAsia" w:cs="Times New Roman" w:hint="eastAsia"/>
        </w:rPr>
        <w:t>教育實踐工作者</w:t>
      </w:r>
      <w:r w:rsidR="00F23605">
        <w:rPr>
          <w:rFonts w:asciiTheme="minorEastAsia" w:hAnsiTheme="minorEastAsia" w:cs="Times New Roman" w:hint="eastAsia"/>
        </w:rPr>
        <w:t>，講師群亦</w:t>
      </w:r>
      <w:r w:rsidR="00490615" w:rsidRPr="00F23605">
        <w:rPr>
          <w:rFonts w:asciiTheme="minorEastAsia" w:hAnsiTheme="minorEastAsia" w:cs="Times New Roman" w:hint="eastAsia"/>
        </w:rPr>
        <w:t>皆擁有長年</w:t>
      </w:r>
      <w:r w:rsidR="005020AC" w:rsidRPr="00F23605">
        <w:rPr>
          <w:rFonts w:asciiTheme="minorEastAsia" w:hAnsiTheme="minorEastAsia" w:cs="Times New Roman" w:hint="eastAsia"/>
        </w:rPr>
        <w:t>的</w:t>
      </w:r>
      <w:r w:rsidR="00F23605">
        <w:rPr>
          <w:rFonts w:asciiTheme="minorEastAsia" w:hAnsiTheme="minorEastAsia" w:cs="Times New Roman" w:hint="eastAsia"/>
        </w:rPr>
        <w:t>教育</w:t>
      </w:r>
      <w:r w:rsidR="005020AC" w:rsidRPr="00F23605">
        <w:rPr>
          <w:rFonts w:asciiTheme="minorEastAsia" w:hAnsiTheme="minorEastAsia" w:cs="Times New Roman" w:hint="eastAsia"/>
        </w:rPr>
        <w:t>實踐經驗，提供</w:t>
      </w:r>
      <w:r w:rsidR="00F019D2" w:rsidRPr="00F23605">
        <w:rPr>
          <w:rFonts w:asciiTheme="minorEastAsia" w:hAnsiTheme="minorEastAsia" w:cs="Times New Roman" w:hint="eastAsia"/>
        </w:rPr>
        <w:t>涵蓋教育、醫學、</w:t>
      </w:r>
      <w:r w:rsidR="00DC3423" w:rsidRPr="00F23605">
        <w:rPr>
          <w:rFonts w:asciiTheme="minorEastAsia" w:hAnsiTheme="minorEastAsia" w:cs="Times New Roman" w:hint="eastAsia"/>
        </w:rPr>
        <w:t>園藝、飲食營養</w:t>
      </w:r>
      <w:r w:rsidR="00F019D2" w:rsidRPr="00F23605">
        <w:rPr>
          <w:rFonts w:asciiTheme="minorEastAsia" w:hAnsiTheme="minorEastAsia" w:cs="Times New Roman" w:hint="eastAsia"/>
        </w:rPr>
        <w:t>、社會性、在地性等</w:t>
      </w:r>
      <w:r w:rsidR="005020AC" w:rsidRPr="00F23605">
        <w:rPr>
          <w:rFonts w:asciiTheme="minorEastAsia" w:hAnsiTheme="minorEastAsia" w:cs="Times New Roman" w:hint="eastAsia"/>
        </w:rPr>
        <w:t>跨文化與</w:t>
      </w:r>
      <w:r w:rsidR="00F019D2" w:rsidRPr="00F23605">
        <w:rPr>
          <w:rFonts w:asciiTheme="minorEastAsia" w:hAnsiTheme="minorEastAsia" w:cs="Times New Roman" w:hint="eastAsia"/>
        </w:rPr>
        <w:t>跨</w:t>
      </w:r>
      <w:r w:rsidR="005020AC" w:rsidRPr="00F23605">
        <w:rPr>
          <w:rFonts w:asciiTheme="minorEastAsia" w:hAnsiTheme="minorEastAsia" w:cs="Times New Roman" w:hint="eastAsia"/>
        </w:rPr>
        <w:t>領域的觀點，課程</w:t>
      </w:r>
      <w:r w:rsidR="00490615" w:rsidRPr="00F23605">
        <w:rPr>
          <w:rFonts w:asciiTheme="minorEastAsia" w:hAnsiTheme="minorEastAsia" w:cs="Times New Roman" w:hint="eastAsia"/>
        </w:rPr>
        <w:t>內容</w:t>
      </w:r>
      <w:r w:rsidR="005020AC" w:rsidRPr="00F23605">
        <w:rPr>
          <w:rFonts w:asciiTheme="minorEastAsia" w:hAnsiTheme="minorEastAsia" w:cs="Times New Roman" w:hint="eastAsia"/>
        </w:rPr>
        <w:t>兼具哲學論述以及實務涵養。</w:t>
      </w:r>
    </w:p>
    <w:p w:rsidR="0081313C" w:rsidRPr="00FA61AD" w:rsidRDefault="0081313C" w:rsidP="005A6596">
      <w:pPr>
        <w:pStyle w:val="a8"/>
        <w:numPr>
          <w:ilvl w:val="0"/>
          <w:numId w:val="1"/>
        </w:numPr>
        <w:spacing w:line="360" w:lineRule="auto"/>
        <w:ind w:leftChars="0"/>
        <w:rPr>
          <w:rFonts w:ascii="Times New Roman" w:hAnsi="Times New Roman" w:cs="Times New Roman"/>
        </w:rPr>
      </w:pPr>
      <w:r w:rsidRPr="00FA61AD">
        <w:rPr>
          <w:rFonts w:ascii="Times New Roman" w:hAnsi="Times New Roman" w:cs="Times New Roman" w:hint="eastAsia"/>
          <w:b/>
        </w:rPr>
        <w:t>完</w:t>
      </w:r>
      <w:r w:rsidR="005638FC" w:rsidRPr="00FA61AD">
        <w:rPr>
          <w:rFonts w:ascii="Times New Roman" w:hAnsi="Times New Roman" w:cs="Times New Roman" w:hint="eastAsia"/>
          <w:b/>
        </w:rPr>
        <w:t>善</w:t>
      </w:r>
      <w:r w:rsidRPr="00FA61AD">
        <w:rPr>
          <w:rFonts w:ascii="Times New Roman" w:hAnsi="Times New Roman" w:cs="Times New Roman" w:hint="eastAsia"/>
          <w:b/>
        </w:rPr>
        <w:t>的課程架構</w:t>
      </w:r>
      <w:r w:rsidR="00FA61AD" w:rsidRPr="00FA61AD">
        <w:rPr>
          <w:rFonts w:ascii="Times New Roman" w:hAnsi="Times New Roman" w:cs="Times New Roman" w:hint="eastAsia"/>
          <w:b/>
        </w:rPr>
        <w:t>，</w:t>
      </w:r>
      <w:r w:rsidR="00FA61AD">
        <w:rPr>
          <w:rFonts w:ascii="Times New Roman" w:hAnsi="Times New Roman" w:cs="Times New Roman" w:hint="eastAsia"/>
          <w:b/>
        </w:rPr>
        <w:t>且</w:t>
      </w:r>
      <w:r w:rsidR="00FA61AD" w:rsidRPr="00FA61AD">
        <w:rPr>
          <w:rFonts w:ascii="Times New Roman" w:hAnsi="Times New Roman" w:cs="Times New Roman" w:hint="eastAsia"/>
          <w:b/>
        </w:rPr>
        <w:t>具備</w:t>
      </w:r>
      <w:r w:rsidR="00A66B57" w:rsidRPr="00FA61AD">
        <w:rPr>
          <w:rFonts w:ascii="Times New Roman" w:hAnsi="Times New Roman" w:cs="Times New Roman" w:hint="eastAsia"/>
          <w:b/>
        </w:rPr>
        <w:t>藝術講師群</w:t>
      </w:r>
      <w:r w:rsidR="00FA61AD" w:rsidRPr="00FA61AD">
        <w:rPr>
          <w:rFonts w:asciiTheme="minorEastAsia" w:hAnsiTheme="minorEastAsia" w:cs="Times New Roman" w:hint="eastAsia"/>
          <w:b/>
        </w:rPr>
        <w:t>：</w:t>
      </w:r>
      <w:r w:rsidR="005A6596" w:rsidRPr="00FA61AD">
        <w:rPr>
          <w:rFonts w:ascii="Times New Roman" w:hAnsi="Times New Roman" w:cs="Times New Roman" w:hint="eastAsia"/>
        </w:rPr>
        <w:t>課程</w:t>
      </w:r>
      <w:r w:rsidR="0051151A" w:rsidRPr="00FA61AD">
        <w:rPr>
          <w:rFonts w:ascii="Times New Roman" w:hAnsi="Times New Roman" w:cs="Times New Roman" w:hint="eastAsia"/>
        </w:rPr>
        <w:t>架構</w:t>
      </w:r>
      <w:r w:rsidR="00FA61AD">
        <w:rPr>
          <w:rFonts w:ascii="Times New Roman" w:hAnsi="Times New Roman" w:cs="Times New Roman" w:hint="eastAsia"/>
        </w:rPr>
        <w:t>依據</w:t>
      </w:r>
      <w:r w:rsidR="0051151A" w:rsidRPr="00FA61AD">
        <w:rPr>
          <w:rFonts w:ascii="Times New Roman" w:hAnsi="Times New Roman" w:cs="Times New Roman" w:hint="eastAsia"/>
        </w:rPr>
        <w:t>國際華德福幼兒教育聯盟（</w:t>
      </w:r>
      <w:r w:rsidR="0051151A" w:rsidRPr="00FA61AD">
        <w:rPr>
          <w:rFonts w:ascii="Times New Roman" w:hAnsi="Times New Roman" w:cs="Times New Roman" w:hint="eastAsia"/>
        </w:rPr>
        <w:t>IASWECE</w:t>
      </w:r>
      <w:r w:rsidR="0051151A" w:rsidRPr="00FA61AD">
        <w:rPr>
          <w:rFonts w:ascii="Times New Roman" w:hAnsi="Times New Roman" w:cs="Times New Roman" w:hint="eastAsia"/>
        </w:rPr>
        <w:t>）</w:t>
      </w:r>
      <w:r w:rsidR="00A56531" w:rsidRPr="00FA61AD">
        <w:rPr>
          <w:rFonts w:ascii="Times New Roman" w:hAnsi="Times New Roman" w:cs="Times New Roman" w:hint="eastAsia"/>
        </w:rPr>
        <w:t>的</w:t>
      </w:r>
      <w:r w:rsidR="0051151A" w:rsidRPr="00FA61AD">
        <w:rPr>
          <w:rFonts w:ascii="Times New Roman" w:hAnsi="Times New Roman" w:cs="Times New Roman" w:hint="eastAsia"/>
        </w:rPr>
        <w:t>華德福幼教師培指導原則</w:t>
      </w:r>
      <w:r w:rsidR="00FA61AD">
        <w:rPr>
          <w:rFonts w:ascii="Times New Roman" w:hAnsi="Times New Roman" w:cs="Times New Roman" w:hint="eastAsia"/>
        </w:rPr>
        <w:t>規劃</w:t>
      </w:r>
      <w:r w:rsidR="0051151A" w:rsidRPr="00FA61AD">
        <w:rPr>
          <w:rFonts w:ascii="Times New Roman" w:hAnsi="Times New Roman" w:cs="Times New Roman" w:hint="eastAsia"/>
        </w:rPr>
        <w:t>，</w:t>
      </w:r>
      <w:r w:rsidR="00FA61AD" w:rsidRPr="00FA61AD">
        <w:rPr>
          <w:rFonts w:asciiTheme="minorEastAsia" w:hAnsiTheme="minorEastAsia" w:cs="Times New Roman" w:hint="eastAsia"/>
          <w:color w:val="000000"/>
          <w:szCs w:val="24"/>
          <w:shd w:val="clear" w:color="auto" w:fill="FFFFFF"/>
        </w:rPr>
        <w:t>建議</w:t>
      </w:r>
      <w:r w:rsidR="0047630C">
        <w:rPr>
          <w:rFonts w:asciiTheme="minorEastAsia" w:hAnsiTheme="minorEastAsia" w:cs="Times New Roman" w:hint="eastAsia"/>
          <w:color w:val="000000"/>
          <w:szCs w:val="24"/>
          <w:shd w:val="clear" w:color="auto" w:fill="FFFFFF"/>
        </w:rPr>
        <w:t>師資</w:t>
      </w:r>
      <w:r w:rsidR="00FA61AD" w:rsidRPr="00FA61AD">
        <w:rPr>
          <w:rFonts w:asciiTheme="minorEastAsia" w:hAnsiTheme="minorEastAsia" w:cs="Times New Roman" w:hint="eastAsia"/>
          <w:color w:val="000000"/>
          <w:szCs w:val="24"/>
          <w:shd w:val="clear" w:color="auto" w:fill="FFFFFF"/>
        </w:rPr>
        <w:t>培訓課程至少</w:t>
      </w:r>
      <w:r w:rsidR="00FA61AD" w:rsidRPr="00FA61AD">
        <w:rPr>
          <w:rFonts w:ascii="Times New Roman" w:hAnsi="Times New Roman" w:cs="Times New Roman"/>
          <w:color w:val="000000"/>
          <w:szCs w:val="24"/>
          <w:shd w:val="clear" w:color="auto" w:fill="FFFFFF"/>
        </w:rPr>
        <w:t>400-500</w:t>
      </w:r>
      <w:r w:rsidR="00FA61AD" w:rsidRPr="00FA61AD">
        <w:rPr>
          <w:rFonts w:ascii="Times New Roman" w:hAnsi="Times New Roman" w:cs="Times New Roman"/>
          <w:color w:val="000000"/>
          <w:szCs w:val="24"/>
          <w:shd w:val="clear" w:color="auto" w:fill="FFFFFF"/>
        </w:rPr>
        <w:t>小</w:t>
      </w:r>
      <w:r w:rsidR="00FA61AD" w:rsidRPr="00FA61AD">
        <w:rPr>
          <w:rFonts w:asciiTheme="minorEastAsia" w:hAnsiTheme="minorEastAsia" w:cs="Times New Roman" w:hint="eastAsia"/>
          <w:color w:val="000000"/>
          <w:szCs w:val="24"/>
          <w:shd w:val="clear" w:color="auto" w:fill="FFFFFF"/>
        </w:rPr>
        <w:t>時</w:t>
      </w:r>
      <w:r w:rsidR="00FA61AD">
        <w:rPr>
          <w:rFonts w:asciiTheme="minorEastAsia" w:hAnsiTheme="minorEastAsia" w:cs="Times New Roman" w:hint="eastAsia"/>
          <w:color w:val="000000"/>
          <w:szCs w:val="24"/>
          <w:shd w:val="clear" w:color="auto" w:fill="FFFFFF"/>
        </w:rPr>
        <w:t>，</w:t>
      </w:r>
      <w:r w:rsidR="0047630C">
        <w:rPr>
          <w:rFonts w:asciiTheme="minorEastAsia" w:hAnsiTheme="minorEastAsia" w:cs="Times New Roman" w:hint="eastAsia"/>
          <w:color w:val="000000"/>
          <w:szCs w:val="24"/>
          <w:shd w:val="clear" w:color="auto" w:fill="FFFFFF"/>
        </w:rPr>
        <w:t>並</w:t>
      </w:r>
      <w:r w:rsidR="00FA61AD">
        <w:rPr>
          <w:rFonts w:asciiTheme="minorEastAsia" w:hAnsiTheme="minorEastAsia" w:cs="Times New Roman" w:hint="eastAsia"/>
          <w:color w:val="000000"/>
          <w:szCs w:val="24"/>
          <w:shd w:val="clear" w:color="auto" w:fill="FFFFFF"/>
        </w:rPr>
        <w:t>加上輔導教學</w:t>
      </w:r>
      <w:r w:rsidR="00FA61AD" w:rsidRPr="00FA61AD">
        <w:rPr>
          <w:rFonts w:asciiTheme="minorEastAsia" w:hAnsiTheme="minorEastAsia" w:cs="Times New Roman" w:hint="eastAsia"/>
          <w:color w:val="000000"/>
          <w:szCs w:val="24"/>
          <w:shd w:val="clear" w:color="auto" w:fill="FFFFFF"/>
        </w:rPr>
        <w:t>實習/見習</w:t>
      </w:r>
      <w:r w:rsidR="0047630C">
        <w:rPr>
          <w:rFonts w:asciiTheme="minorEastAsia" w:hAnsiTheme="minorEastAsia" w:cs="Times New Roman" w:hint="eastAsia"/>
          <w:color w:val="000000"/>
          <w:szCs w:val="24"/>
          <w:shd w:val="clear" w:color="auto" w:fill="FFFFFF"/>
        </w:rPr>
        <w:t>的時數</w:t>
      </w:r>
      <w:r w:rsidR="00FA61AD">
        <w:rPr>
          <w:rFonts w:asciiTheme="minorEastAsia" w:hAnsiTheme="minorEastAsia" w:cs="Times New Roman" w:hint="eastAsia"/>
          <w:color w:val="000000"/>
          <w:szCs w:val="24"/>
          <w:shd w:val="clear" w:color="auto" w:fill="FFFFFF"/>
        </w:rPr>
        <w:t>。本課程</w:t>
      </w:r>
      <w:r w:rsidR="00FA61AD">
        <w:rPr>
          <w:rFonts w:ascii="Times New Roman" w:hAnsi="Times New Roman" w:cs="Times New Roman" w:hint="eastAsia"/>
        </w:rPr>
        <w:t>經國內外講師共同</w:t>
      </w:r>
      <w:r w:rsidR="0087169B">
        <w:rPr>
          <w:rFonts w:ascii="Times New Roman" w:hAnsi="Times New Roman" w:cs="Times New Roman" w:hint="eastAsia"/>
        </w:rPr>
        <w:t>研商</w:t>
      </w:r>
      <w:r w:rsidR="005A6596" w:rsidRPr="00FA61AD">
        <w:rPr>
          <w:rFonts w:asciiTheme="minorEastAsia" w:hAnsiTheme="minorEastAsia" w:cs="Times New Roman" w:hint="eastAsia"/>
        </w:rPr>
        <w:t>，</w:t>
      </w:r>
      <w:r w:rsidR="005A6596" w:rsidRPr="00FA61AD">
        <w:rPr>
          <w:rFonts w:ascii="Times New Roman" w:hAnsi="Times New Roman" w:cs="Times New Roman" w:hint="eastAsia"/>
        </w:rPr>
        <w:t>依據</w:t>
      </w:r>
      <w:r w:rsidR="0051151A" w:rsidRPr="00FA61AD">
        <w:rPr>
          <w:rFonts w:ascii="Times New Roman" w:hAnsi="Times New Roman" w:cs="Times New Roman" w:hint="eastAsia"/>
        </w:rPr>
        <w:t>台灣幼兒教育</w:t>
      </w:r>
      <w:r w:rsidR="005A6596" w:rsidRPr="00FA61AD">
        <w:rPr>
          <w:rFonts w:ascii="Times New Roman" w:hAnsi="Times New Roman" w:cs="Times New Roman" w:hint="eastAsia"/>
        </w:rPr>
        <w:t>現況以及教學場域</w:t>
      </w:r>
      <w:r w:rsidR="005A6596" w:rsidRPr="00FA61AD">
        <w:rPr>
          <w:rFonts w:ascii="Times New Roman" w:hAnsi="Times New Roman" w:cs="Times New Roman" w:hint="eastAsia"/>
        </w:rPr>
        <w:lastRenderedPageBreak/>
        <w:t>需求</w:t>
      </w:r>
      <w:r w:rsidR="005A6596" w:rsidRPr="00FA61AD">
        <w:rPr>
          <w:rFonts w:asciiTheme="minorEastAsia" w:hAnsiTheme="minorEastAsia" w:cs="Times New Roman" w:hint="eastAsia"/>
        </w:rPr>
        <w:t>，</w:t>
      </w:r>
      <w:r w:rsidR="00FA61AD">
        <w:rPr>
          <w:rFonts w:asciiTheme="minorEastAsia" w:hAnsiTheme="minorEastAsia" w:cs="Times New Roman" w:hint="eastAsia"/>
        </w:rPr>
        <w:t>規劃三年的時程，共</w:t>
      </w:r>
      <w:r w:rsidR="00FA61AD" w:rsidRPr="00FA61AD">
        <w:rPr>
          <w:rFonts w:ascii="Times New Roman" w:hAnsi="Times New Roman" w:cs="Times New Roman" w:hint="eastAsia"/>
        </w:rPr>
        <w:t>464</w:t>
      </w:r>
      <w:r w:rsidR="00FA61AD" w:rsidRPr="00FA61AD">
        <w:rPr>
          <w:rFonts w:ascii="Times New Roman" w:hAnsi="Times New Roman" w:cs="Times New Roman" w:hint="eastAsia"/>
        </w:rPr>
        <w:t>小時的面授教學以及</w:t>
      </w:r>
      <w:r w:rsidR="00FA61AD" w:rsidRPr="00FA61AD">
        <w:rPr>
          <w:rFonts w:ascii="Times New Roman" w:hAnsi="Times New Roman" w:cs="Times New Roman" w:hint="eastAsia"/>
        </w:rPr>
        <w:t>120</w:t>
      </w:r>
      <w:r w:rsidR="00FA61AD" w:rsidRPr="00FA61AD">
        <w:rPr>
          <w:rFonts w:ascii="Times New Roman" w:hAnsi="Times New Roman" w:cs="Times New Roman" w:hint="eastAsia"/>
        </w:rPr>
        <w:t>小時的教學現場實習</w:t>
      </w:r>
      <w:r w:rsidR="00FA61AD" w:rsidRPr="00FA61AD">
        <w:rPr>
          <w:rFonts w:asciiTheme="minorEastAsia" w:hAnsiTheme="minorEastAsia" w:cs="Times New Roman" w:hint="eastAsia"/>
        </w:rPr>
        <w:t>。</w:t>
      </w:r>
      <w:r w:rsidR="009C344B">
        <w:rPr>
          <w:rFonts w:asciiTheme="minorEastAsia" w:hAnsiTheme="minorEastAsia" w:cs="Times New Roman" w:hint="eastAsia"/>
        </w:rPr>
        <w:t>採</w:t>
      </w:r>
      <w:r w:rsidR="005A6596" w:rsidRPr="00FA61AD">
        <w:rPr>
          <w:rFonts w:asciiTheme="minorEastAsia" w:hAnsiTheme="minorEastAsia" w:cs="Times New Roman" w:hint="eastAsia"/>
        </w:rPr>
        <w:t>引導</w:t>
      </w:r>
      <w:r w:rsidR="009C344B">
        <w:rPr>
          <w:rFonts w:asciiTheme="minorEastAsia" w:hAnsiTheme="minorEastAsia" w:cs="Times New Roman" w:hint="eastAsia"/>
        </w:rPr>
        <w:t>式的</w:t>
      </w:r>
      <w:r w:rsidR="005A6596" w:rsidRPr="00FA61AD">
        <w:rPr>
          <w:rFonts w:asciiTheme="minorEastAsia" w:hAnsiTheme="minorEastAsia" w:cs="Times New Roman" w:hint="eastAsia"/>
        </w:rPr>
        <w:t>學習</w:t>
      </w:r>
      <w:r w:rsidR="009C344B">
        <w:rPr>
          <w:rFonts w:asciiTheme="minorEastAsia" w:hAnsiTheme="minorEastAsia" w:cs="Times New Roman" w:hint="eastAsia"/>
        </w:rPr>
        <w:t>，重視</w:t>
      </w:r>
      <w:r w:rsidR="00295299" w:rsidRPr="00FA61AD">
        <w:rPr>
          <w:rFonts w:asciiTheme="minorEastAsia" w:hAnsiTheme="minorEastAsia" w:cs="Times New Roman" w:hint="eastAsia"/>
        </w:rPr>
        <w:t>個別</w:t>
      </w:r>
      <w:r w:rsidR="009C344B">
        <w:rPr>
          <w:rFonts w:asciiTheme="minorEastAsia" w:hAnsiTheme="minorEastAsia" w:cs="Times New Roman" w:hint="eastAsia"/>
        </w:rPr>
        <w:t>化</w:t>
      </w:r>
      <w:r w:rsidR="00295299" w:rsidRPr="00FA61AD">
        <w:rPr>
          <w:rFonts w:asciiTheme="minorEastAsia" w:hAnsiTheme="minorEastAsia" w:cs="Times New Roman" w:hint="eastAsia"/>
        </w:rPr>
        <w:t>漸進的過程，每次</w:t>
      </w:r>
      <w:r w:rsidR="009C344B">
        <w:rPr>
          <w:rFonts w:asciiTheme="minorEastAsia" w:hAnsiTheme="minorEastAsia" w:cs="Times New Roman" w:hint="eastAsia"/>
        </w:rPr>
        <w:t>上課皆有</w:t>
      </w:r>
      <w:r w:rsidR="00295299" w:rsidRPr="00FA61AD">
        <w:rPr>
          <w:rFonts w:ascii="Times New Roman" w:hAnsi="Times New Roman" w:cs="Times New Roman" w:hint="eastAsia"/>
        </w:rPr>
        <w:t>主</w:t>
      </w:r>
      <w:r w:rsidR="00295299" w:rsidRPr="00FA61AD">
        <w:rPr>
          <w:rFonts w:ascii="Times New Roman" w:hAnsi="Times New Roman" w:cs="Times New Roman"/>
        </w:rPr>
        <w:t>課程</w:t>
      </w:r>
      <w:r w:rsidR="00295299" w:rsidRPr="00FA61AD">
        <w:rPr>
          <w:rFonts w:ascii="Times New Roman" w:hAnsi="Times New Roman" w:cs="Times New Roman" w:hint="eastAsia"/>
        </w:rPr>
        <w:t>以及</w:t>
      </w:r>
      <w:r w:rsidR="00295299" w:rsidRPr="00FA61AD">
        <w:rPr>
          <w:rFonts w:ascii="Times New Roman" w:hAnsi="Times New Roman" w:cs="Times New Roman"/>
        </w:rPr>
        <w:t>藝術工作坊</w:t>
      </w:r>
      <w:r w:rsidR="009C344B">
        <w:rPr>
          <w:rFonts w:ascii="Times New Roman" w:hAnsi="Times New Roman" w:cs="Times New Roman" w:hint="eastAsia"/>
        </w:rPr>
        <w:t>並進交織</w:t>
      </w:r>
      <w:r w:rsidR="00295299" w:rsidRPr="00FA61AD">
        <w:rPr>
          <w:rFonts w:asciiTheme="minorEastAsia" w:hAnsiTheme="minorEastAsia" w:cs="Times New Roman" w:hint="eastAsia"/>
        </w:rPr>
        <w:t>，</w:t>
      </w:r>
      <w:r w:rsidR="00295299" w:rsidRPr="00FA61AD">
        <w:rPr>
          <w:rFonts w:ascii="Times New Roman" w:hAnsi="Times New Roman" w:cs="Times New Roman" w:hint="eastAsia"/>
        </w:rPr>
        <w:t>讓</w:t>
      </w:r>
      <w:r w:rsidR="005A6596" w:rsidRPr="00FA61AD">
        <w:rPr>
          <w:rFonts w:ascii="Times New Roman" w:hAnsi="Times New Roman" w:cs="Times New Roman" w:hint="eastAsia"/>
        </w:rPr>
        <w:t>知識</w:t>
      </w:r>
      <w:r w:rsidR="009C344B">
        <w:rPr>
          <w:rFonts w:ascii="Times New Roman" w:hAnsi="Times New Roman" w:cs="Times New Roman" w:hint="eastAsia"/>
        </w:rPr>
        <w:t>的建構</w:t>
      </w:r>
      <w:r w:rsidR="00295299" w:rsidRPr="00FA61AD">
        <w:rPr>
          <w:rFonts w:ascii="Times New Roman" w:hAnsi="Times New Roman" w:cs="Times New Roman" w:hint="eastAsia"/>
        </w:rPr>
        <w:t>與</w:t>
      </w:r>
      <w:r w:rsidR="009C344B">
        <w:rPr>
          <w:rFonts w:ascii="Times New Roman" w:hAnsi="Times New Roman" w:cs="Times New Roman" w:hint="eastAsia"/>
        </w:rPr>
        <w:t>實務能力的體驗得以有</w:t>
      </w:r>
      <w:r w:rsidR="00295299" w:rsidRPr="00FA61AD">
        <w:rPr>
          <w:rFonts w:ascii="Times New Roman" w:hAnsi="Times New Roman" w:cs="Times New Roman" w:hint="eastAsia"/>
        </w:rPr>
        <w:t>節奏</w:t>
      </w:r>
      <w:r w:rsidR="009C344B">
        <w:rPr>
          <w:rFonts w:ascii="Times New Roman" w:hAnsi="Times New Roman" w:cs="Times New Roman" w:hint="eastAsia"/>
        </w:rPr>
        <w:t>的內化</w:t>
      </w:r>
      <w:r w:rsidR="0051151A" w:rsidRPr="00FA61AD">
        <w:rPr>
          <w:rFonts w:ascii="Times New Roman" w:hAnsi="Times New Roman" w:cs="Times New Roman" w:hint="eastAsia"/>
        </w:rPr>
        <w:t>。</w:t>
      </w:r>
    </w:p>
    <w:p w:rsidR="00A66B57" w:rsidRPr="007B3937" w:rsidRDefault="007B3937" w:rsidP="00A66B57">
      <w:pPr>
        <w:pStyle w:val="a8"/>
        <w:numPr>
          <w:ilvl w:val="0"/>
          <w:numId w:val="1"/>
        </w:numPr>
        <w:spacing w:line="360" w:lineRule="auto"/>
        <w:ind w:leftChars="0"/>
        <w:rPr>
          <w:rFonts w:ascii="Times New Roman" w:hAnsi="Times New Roman" w:cs="Times New Roman"/>
        </w:rPr>
      </w:pPr>
      <w:r w:rsidRPr="007B3937">
        <w:rPr>
          <w:rFonts w:ascii="Times New Roman" w:hAnsi="Times New Roman" w:cs="Times New Roman" w:hint="eastAsia"/>
          <w:b/>
        </w:rPr>
        <w:t>提供</w:t>
      </w:r>
      <w:r w:rsidR="0081313C" w:rsidRPr="007B3937">
        <w:rPr>
          <w:rFonts w:ascii="Times New Roman" w:hAnsi="Times New Roman" w:cs="Times New Roman" w:hint="eastAsia"/>
          <w:b/>
        </w:rPr>
        <w:t>具豐富教育經驗的實習場域</w:t>
      </w:r>
      <w:r w:rsidRPr="007B3937">
        <w:rPr>
          <w:rFonts w:asciiTheme="minorEastAsia" w:hAnsiTheme="minorEastAsia" w:cs="Times New Roman" w:hint="eastAsia"/>
          <w:b/>
        </w:rPr>
        <w:t>：</w:t>
      </w:r>
      <w:r w:rsidR="00A66B57" w:rsidRPr="007B3937">
        <w:rPr>
          <w:rFonts w:ascii="Times New Roman" w:hAnsi="Times New Roman" w:cs="Times New Roman"/>
        </w:rPr>
        <w:t>慈心幼兒園</w:t>
      </w:r>
      <w:r>
        <w:rPr>
          <w:rFonts w:ascii="Times New Roman" w:hAnsi="Times New Roman" w:cs="Times New Roman" w:hint="eastAsia"/>
        </w:rPr>
        <w:t>成立自</w:t>
      </w:r>
      <w:r w:rsidR="00D6343E" w:rsidRPr="007B3937">
        <w:rPr>
          <w:rFonts w:ascii="Times New Roman" w:hAnsi="Times New Roman" w:cs="Times New Roman" w:hint="eastAsia"/>
        </w:rPr>
        <w:t>1977</w:t>
      </w:r>
      <w:r w:rsidR="00D6343E" w:rsidRPr="007B3937">
        <w:rPr>
          <w:rFonts w:ascii="Times New Roman" w:hAnsi="Times New Roman" w:cs="Times New Roman" w:hint="eastAsia"/>
        </w:rPr>
        <w:t>年</w:t>
      </w:r>
      <w:r w:rsidR="00D6343E" w:rsidRPr="007B3937">
        <w:rPr>
          <w:rFonts w:ascii="Times New Roman" w:hAnsi="Times New Roman" w:cs="Times New Roman"/>
        </w:rPr>
        <w:t>在宜蘭</w:t>
      </w:r>
      <w:r w:rsidR="00D6343E">
        <w:rPr>
          <w:rFonts w:ascii="Times New Roman" w:hAnsi="Times New Roman" w:cs="Times New Roman" w:hint="eastAsia"/>
        </w:rPr>
        <w:t>成立至</w:t>
      </w:r>
      <w:r>
        <w:rPr>
          <w:rFonts w:ascii="Times New Roman" w:hAnsi="Times New Roman" w:cs="Times New Roman" w:hint="eastAsia"/>
        </w:rPr>
        <w:t>今</w:t>
      </w:r>
      <w:r w:rsidR="00D6343E">
        <w:rPr>
          <w:rFonts w:ascii="Times New Roman" w:hAnsi="Times New Roman" w:cs="Times New Roman" w:hint="eastAsia"/>
        </w:rPr>
        <w:t>已</w:t>
      </w:r>
      <w:r>
        <w:rPr>
          <w:rFonts w:ascii="Times New Roman" w:hAnsi="Times New Roman" w:cs="Times New Roman" w:hint="eastAsia"/>
        </w:rPr>
        <w:t>四十餘</w:t>
      </w:r>
      <w:r w:rsidR="00D6343E">
        <w:rPr>
          <w:rFonts w:ascii="Times New Roman" w:hAnsi="Times New Roman" w:cs="Times New Roman" w:hint="eastAsia"/>
        </w:rPr>
        <w:t>年</w:t>
      </w:r>
      <w:r w:rsidRPr="007B3937">
        <w:rPr>
          <w:rFonts w:ascii="Times New Roman" w:hAnsi="Times New Roman" w:cs="Times New Roman" w:hint="eastAsia"/>
        </w:rPr>
        <w:t>於</w:t>
      </w:r>
      <w:r>
        <w:rPr>
          <w:rFonts w:ascii="Times New Roman" w:hAnsi="Times New Roman" w:cs="Times New Roman" w:hint="eastAsia"/>
        </w:rPr>
        <w:t>，</w:t>
      </w:r>
      <w:r w:rsidR="00A66B57" w:rsidRPr="007B3937">
        <w:rPr>
          <w:rFonts w:ascii="Times New Roman" w:hAnsi="Times New Roman" w:cs="Times New Roman" w:hint="eastAsia"/>
        </w:rPr>
        <w:t>並於</w:t>
      </w:r>
      <w:r w:rsidR="00A66B57" w:rsidRPr="007B3937">
        <w:rPr>
          <w:rFonts w:ascii="Times New Roman" w:hAnsi="Times New Roman" w:cs="Times New Roman" w:hint="eastAsia"/>
        </w:rPr>
        <w:t>1996</w:t>
      </w:r>
      <w:r w:rsidR="00A66B57" w:rsidRPr="007B3937">
        <w:rPr>
          <w:rFonts w:ascii="Times New Roman" w:hAnsi="Times New Roman" w:cs="Times New Roman" w:hint="eastAsia"/>
        </w:rPr>
        <w:t>年</w:t>
      </w:r>
      <w:r>
        <w:rPr>
          <w:rFonts w:ascii="Times New Roman" w:hAnsi="Times New Roman" w:cs="Times New Roman" w:hint="eastAsia"/>
        </w:rPr>
        <w:t>起</w:t>
      </w:r>
      <w:r w:rsidR="00A66B57" w:rsidRPr="007B3937">
        <w:rPr>
          <w:rFonts w:ascii="Times New Roman" w:hAnsi="Times New Roman" w:cs="Times New Roman"/>
        </w:rPr>
        <w:t>實踐華德福幼兒教育，深耕</w:t>
      </w:r>
      <w:r w:rsidR="00A66B57" w:rsidRPr="007B3937">
        <w:rPr>
          <w:rFonts w:ascii="Times New Roman" w:hAnsi="Times New Roman" w:cs="Times New Roman" w:hint="eastAsia"/>
        </w:rPr>
        <w:t>在地</w:t>
      </w:r>
      <w:r w:rsidR="00D6343E">
        <w:rPr>
          <w:rFonts w:ascii="Times New Roman" w:hAnsi="Times New Roman" w:cs="Times New Roman" w:hint="eastAsia"/>
        </w:rPr>
        <w:t>的</w:t>
      </w:r>
      <w:r w:rsidR="00A66B57" w:rsidRPr="007B3937">
        <w:rPr>
          <w:rFonts w:ascii="Times New Roman" w:hAnsi="Times New Roman" w:cs="Times New Roman"/>
        </w:rPr>
        <w:t>發展，</w:t>
      </w:r>
      <w:r w:rsidR="00C010BD" w:rsidRPr="007B3937">
        <w:rPr>
          <w:rFonts w:ascii="Times New Roman" w:hAnsi="Times New Roman" w:cs="Times New Roman" w:hint="eastAsia"/>
        </w:rPr>
        <w:t>由幼兒園至高中</w:t>
      </w:r>
      <w:r w:rsidR="00D6343E">
        <w:rPr>
          <w:rFonts w:ascii="Times New Roman" w:hAnsi="Times New Roman" w:cs="Times New Roman" w:hint="eastAsia"/>
        </w:rPr>
        <w:t>已建置完成。現今幼兒</w:t>
      </w:r>
      <w:r w:rsidR="00A66B57" w:rsidRPr="007B3937">
        <w:rPr>
          <w:rFonts w:ascii="Times New Roman" w:hAnsi="Times New Roman" w:cs="Times New Roman" w:hint="eastAsia"/>
        </w:rPr>
        <w:t>園內</w:t>
      </w:r>
      <w:r w:rsidR="00C33C43" w:rsidRPr="007B3937">
        <w:rPr>
          <w:rFonts w:ascii="Times New Roman" w:hAnsi="Times New Roman" w:cs="Times New Roman" w:hint="eastAsia"/>
        </w:rPr>
        <w:t>招收</w:t>
      </w:r>
      <w:r w:rsidR="00C33C43" w:rsidRPr="007B3937">
        <w:rPr>
          <w:rFonts w:ascii="Times New Roman" w:hAnsi="Times New Roman" w:cs="Times New Roman" w:hint="eastAsia"/>
        </w:rPr>
        <w:t>2-6</w:t>
      </w:r>
      <w:r w:rsidR="00C33C43" w:rsidRPr="007B3937">
        <w:rPr>
          <w:rFonts w:ascii="Times New Roman" w:hAnsi="Times New Roman" w:cs="Times New Roman" w:hint="eastAsia"/>
        </w:rPr>
        <w:t>歲的幼兒</w:t>
      </w:r>
      <w:r w:rsidR="00C33C43" w:rsidRPr="007B3937">
        <w:rPr>
          <w:rFonts w:asciiTheme="minorEastAsia" w:hAnsiTheme="minorEastAsia" w:cs="Times New Roman" w:hint="eastAsia"/>
        </w:rPr>
        <w:t>，</w:t>
      </w:r>
      <w:r w:rsidR="00C33C43" w:rsidRPr="007B3937">
        <w:rPr>
          <w:rFonts w:ascii="Times New Roman" w:hAnsi="Times New Roman" w:cs="Times New Roman" w:hint="eastAsia"/>
        </w:rPr>
        <w:t>並擁</w:t>
      </w:r>
      <w:r w:rsidR="00D6343E">
        <w:rPr>
          <w:rFonts w:ascii="Times New Roman" w:hAnsi="Times New Roman" w:cs="Times New Roman" w:hint="eastAsia"/>
        </w:rPr>
        <w:t>有眾多資深</w:t>
      </w:r>
      <w:r w:rsidR="00A66B57" w:rsidRPr="007B3937">
        <w:rPr>
          <w:rFonts w:ascii="Times New Roman" w:hAnsi="Times New Roman" w:cs="Times New Roman" w:hint="eastAsia"/>
        </w:rPr>
        <w:t>專業的師資</w:t>
      </w:r>
      <w:r w:rsidR="00C33C43" w:rsidRPr="007B3937">
        <w:rPr>
          <w:rFonts w:asciiTheme="minorEastAsia" w:hAnsiTheme="minorEastAsia" w:cs="Times New Roman" w:hint="eastAsia"/>
        </w:rPr>
        <w:t>，</w:t>
      </w:r>
      <w:r w:rsidR="00D6343E">
        <w:rPr>
          <w:rFonts w:asciiTheme="minorEastAsia" w:hAnsiTheme="minorEastAsia" w:cs="Times New Roman" w:hint="eastAsia"/>
        </w:rPr>
        <w:t>是一所能</w:t>
      </w:r>
      <w:r w:rsidR="00A66B57" w:rsidRPr="007B3937">
        <w:rPr>
          <w:rFonts w:ascii="Times New Roman" w:hAnsi="Times New Roman" w:cs="Times New Roman"/>
        </w:rPr>
        <w:t>提供</w:t>
      </w:r>
      <w:r w:rsidR="00C33C43" w:rsidRPr="007B3937">
        <w:rPr>
          <w:rFonts w:ascii="Times New Roman" w:hAnsi="Times New Roman" w:cs="Times New Roman" w:hint="eastAsia"/>
        </w:rPr>
        <w:t>學習者</w:t>
      </w:r>
      <w:r w:rsidR="00A66B57" w:rsidRPr="007B3937">
        <w:rPr>
          <w:rFonts w:ascii="Times New Roman" w:hAnsi="Times New Roman" w:cs="Times New Roman" w:hint="eastAsia"/>
        </w:rPr>
        <w:t>完整</w:t>
      </w:r>
      <w:r w:rsidR="00A66B57" w:rsidRPr="007B3937">
        <w:rPr>
          <w:rFonts w:ascii="Times New Roman" w:hAnsi="Times New Roman" w:cs="Times New Roman"/>
        </w:rPr>
        <w:t>教育實習</w:t>
      </w:r>
      <w:r w:rsidR="00D6343E">
        <w:rPr>
          <w:rFonts w:ascii="Times New Roman" w:hAnsi="Times New Roman" w:cs="Times New Roman" w:hint="eastAsia"/>
        </w:rPr>
        <w:t>的</w:t>
      </w:r>
      <w:r w:rsidR="00A66B57" w:rsidRPr="007B3937">
        <w:rPr>
          <w:rFonts w:ascii="Times New Roman" w:hAnsi="Times New Roman" w:cs="Times New Roman"/>
        </w:rPr>
        <w:t>場域。</w:t>
      </w:r>
    </w:p>
    <w:p w:rsidR="00AC0209" w:rsidRPr="00A56531" w:rsidRDefault="00626794" w:rsidP="00AC0209">
      <w:pPr>
        <w:pStyle w:val="a8"/>
        <w:numPr>
          <w:ilvl w:val="0"/>
          <w:numId w:val="1"/>
        </w:numPr>
        <w:spacing w:line="360" w:lineRule="auto"/>
        <w:ind w:leftChars="0"/>
        <w:rPr>
          <w:rFonts w:ascii="Times New Roman" w:hAnsi="Times New Roman" w:cs="Times New Roman"/>
          <w:b/>
        </w:rPr>
      </w:pPr>
      <w:r w:rsidRPr="00A56531">
        <w:rPr>
          <w:rFonts w:ascii="Times New Roman" w:hAnsi="Times New Roman" w:cs="Times New Roman" w:hint="eastAsia"/>
          <w:b/>
        </w:rPr>
        <w:t>雙機構共同核發</w:t>
      </w:r>
      <w:r w:rsidR="00AC0209" w:rsidRPr="00A56531">
        <w:rPr>
          <w:rFonts w:ascii="Times New Roman" w:hAnsi="Times New Roman" w:cs="Times New Roman" w:hint="eastAsia"/>
          <w:b/>
        </w:rPr>
        <w:t>課程認證</w:t>
      </w:r>
    </w:p>
    <w:p w:rsidR="00AC0209" w:rsidRPr="00AC0209" w:rsidRDefault="00AC0209" w:rsidP="00A66B57">
      <w:pPr>
        <w:pStyle w:val="a8"/>
        <w:spacing w:line="360" w:lineRule="auto"/>
        <w:ind w:leftChars="0"/>
        <w:rPr>
          <w:rFonts w:ascii="Times New Roman" w:hAnsi="Times New Roman" w:cs="Times New Roman"/>
        </w:rPr>
      </w:pPr>
      <w:r>
        <w:rPr>
          <w:rFonts w:ascii="Times New Roman" w:hAnsi="Times New Roman" w:cs="Times New Roman" w:hint="eastAsia"/>
        </w:rPr>
        <w:t>本課程由財團法人</w:t>
      </w:r>
      <w:r w:rsidRPr="00EE4467">
        <w:rPr>
          <w:rFonts w:ascii="Times New Roman" w:hAnsi="Times New Roman" w:cs="Times New Roman"/>
        </w:rPr>
        <w:t>慈心兒童教育基金會</w:t>
      </w:r>
      <w:r>
        <w:rPr>
          <w:rFonts w:ascii="Times New Roman" w:hAnsi="Times New Roman" w:cs="Times New Roman" w:hint="eastAsia"/>
        </w:rPr>
        <w:t>與國立政治大學共同合作辦理</w:t>
      </w:r>
      <w:r>
        <w:rPr>
          <w:rFonts w:asciiTheme="minorEastAsia" w:hAnsiTheme="minorEastAsia" w:cs="Times New Roman" w:hint="eastAsia"/>
        </w:rPr>
        <w:t>，</w:t>
      </w:r>
      <w:r>
        <w:rPr>
          <w:rFonts w:ascii="Times New Roman" w:hAnsi="Times New Roman" w:cs="Times New Roman" w:hint="eastAsia"/>
        </w:rPr>
        <w:t>學員</w:t>
      </w:r>
      <w:r w:rsidR="00ED60F5">
        <w:rPr>
          <w:rFonts w:ascii="Times New Roman" w:hAnsi="Times New Roman" w:cs="Times New Roman" w:hint="eastAsia"/>
        </w:rPr>
        <w:t>修</w:t>
      </w:r>
      <w:r w:rsidR="000F3025">
        <w:rPr>
          <w:rFonts w:ascii="Times New Roman" w:hAnsi="Times New Roman" w:cs="Times New Roman" w:hint="eastAsia"/>
        </w:rPr>
        <w:t>業完</w:t>
      </w:r>
      <w:r w:rsidR="00ED60F5">
        <w:rPr>
          <w:rFonts w:ascii="Times New Roman" w:hAnsi="Times New Roman" w:cs="Times New Roman" w:hint="eastAsia"/>
        </w:rPr>
        <w:t>畢後</w:t>
      </w:r>
      <w:r w:rsidR="00ED60F5">
        <w:rPr>
          <w:rFonts w:asciiTheme="minorEastAsia" w:hAnsiTheme="minorEastAsia" w:cs="Times New Roman" w:hint="eastAsia"/>
        </w:rPr>
        <w:t>，</w:t>
      </w:r>
      <w:r w:rsidR="00ED60F5">
        <w:rPr>
          <w:rFonts w:ascii="Times New Roman" w:hAnsi="Times New Roman" w:cs="Times New Roman" w:hint="eastAsia"/>
        </w:rPr>
        <w:t>將</w:t>
      </w:r>
      <w:r w:rsidR="000F3025">
        <w:rPr>
          <w:rFonts w:ascii="Times New Roman" w:hAnsi="Times New Roman" w:cs="Times New Roman" w:hint="eastAsia"/>
        </w:rPr>
        <w:t>可取得兩個單位分別核發的</w:t>
      </w:r>
      <w:r w:rsidR="000F3025" w:rsidRPr="000F3025">
        <w:rPr>
          <w:rFonts w:ascii="Times New Roman" w:hAnsi="Times New Roman" w:cs="Times New Roman" w:hint="eastAsia"/>
          <w:highlight w:val="yellow"/>
        </w:rPr>
        <w:t>「</w:t>
      </w:r>
      <w:r w:rsidR="00ED60F5" w:rsidRPr="000F3025">
        <w:rPr>
          <w:rFonts w:ascii="Times New Roman" w:hAnsi="Times New Roman" w:cs="Times New Roman" w:hint="eastAsia"/>
          <w:highlight w:val="yellow"/>
        </w:rPr>
        <w:t>課程</w:t>
      </w:r>
      <w:r w:rsidRPr="000F3025">
        <w:rPr>
          <w:rFonts w:ascii="Times New Roman" w:hAnsi="Times New Roman" w:cs="Times New Roman" w:hint="eastAsia"/>
          <w:highlight w:val="yellow"/>
        </w:rPr>
        <w:t>時數證明</w:t>
      </w:r>
      <w:r w:rsidR="000F3025" w:rsidRPr="000F3025">
        <w:rPr>
          <w:rFonts w:ascii="Times New Roman" w:hAnsi="Times New Roman" w:cs="Times New Roman" w:hint="eastAsia"/>
          <w:highlight w:val="yellow"/>
        </w:rPr>
        <w:t>」</w:t>
      </w:r>
      <w:r w:rsidR="00ED60F5">
        <w:rPr>
          <w:rFonts w:asciiTheme="minorEastAsia" w:hAnsiTheme="minorEastAsia" w:cs="Times New Roman" w:hint="eastAsia"/>
        </w:rPr>
        <w:t>。</w:t>
      </w:r>
    </w:p>
    <w:p w:rsidR="00566F3F" w:rsidRPr="00053BC1" w:rsidRDefault="00566F3F" w:rsidP="003163E8">
      <w:pPr>
        <w:rPr>
          <w:rFonts w:ascii="Times New Roman" w:hAnsi="Times New Roman" w:cs="Times New Roman"/>
          <w:b/>
          <w:sz w:val="28"/>
        </w:rPr>
      </w:pPr>
      <w:r w:rsidRPr="00053BC1">
        <w:rPr>
          <w:rFonts w:ascii="Times New Roman" w:hAnsi="Times New Roman" w:cs="Times New Roman"/>
          <w:b/>
          <w:sz w:val="28"/>
        </w:rPr>
        <w:t>課程</w:t>
      </w:r>
      <w:r w:rsidR="007A1883">
        <w:rPr>
          <w:rFonts w:ascii="Times New Roman" w:hAnsi="Times New Roman" w:cs="Times New Roman" w:hint="eastAsia"/>
          <w:b/>
          <w:sz w:val="28"/>
        </w:rPr>
        <w:t>規劃</w:t>
      </w:r>
    </w:p>
    <w:p w:rsidR="007216E4" w:rsidRDefault="00F14A82" w:rsidP="00F14A82">
      <w:pPr>
        <w:spacing w:line="360" w:lineRule="auto"/>
        <w:ind w:firstLineChars="200" w:firstLine="480"/>
        <w:jc w:val="both"/>
        <w:rPr>
          <w:rFonts w:asciiTheme="minorEastAsia" w:hAnsiTheme="minorEastAsia"/>
          <w:szCs w:val="24"/>
        </w:rPr>
      </w:pPr>
      <w:r>
        <w:rPr>
          <w:rFonts w:asciiTheme="minorEastAsia" w:hAnsiTheme="minorEastAsia" w:cs="Times New Roman" w:hint="eastAsia"/>
        </w:rPr>
        <w:t>透過</w:t>
      </w:r>
      <w:r w:rsidR="006C033B">
        <w:rPr>
          <w:rFonts w:asciiTheme="minorEastAsia" w:hAnsiTheme="minorEastAsia" w:cs="Times New Roman" w:hint="eastAsia"/>
        </w:rPr>
        <w:t>人</w:t>
      </w:r>
      <w:r w:rsidR="006C033B" w:rsidRPr="009E3954">
        <w:rPr>
          <w:rFonts w:asciiTheme="minorEastAsia" w:hAnsiTheme="minorEastAsia" w:cs="Times New Roman" w:hint="eastAsia"/>
        </w:rPr>
        <w:t>智學研究與人類發展</w:t>
      </w:r>
      <w:r w:rsidR="006C033B">
        <w:rPr>
          <w:rFonts w:asciiTheme="minorEastAsia" w:hAnsiTheme="minorEastAsia" w:cs="Times New Roman" w:hint="eastAsia"/>
        </w:rPr>
        <w:t>、</w:t>
      </w:r>
      <w:r w:rsidR="006C033B" w:rsidRPr="009E3954">
        <w:rPr>
          <w:rFonts w:asciiTheme="minorEastAsia" w:hAnsiTheme="minorEastAsia" w:cs="Times New Roman" w:hint="eastAsia"/>
        </w:rPr>
        <w:t>兒童發展</w:t>
      </w:r>
      <w:r>
        <w:rPr>
          <w:rFonts w:asciiTheme="minorEastAsia" w:hAnsiTheme="minorEastAsia" w:cs="Times New Roman" w:hint="eastAsia"/>
        </w:rPr>
        <w:t>與</w:t>
      </w:r>
      <w:r w:rsidR="006C033B" w:rsidRPr="009E3954">
        <w:rPr>
          <w:rFonts w:asciiTheme="minorEastAsia" w:hAnsiTheme="minorEastAsia" w:cs="Times New Roman" w:hint="eastAsia"/>
        </w:rPr>
        <w:t>華德福教育</w:t>
      </w:r>
      <w:r w:rsidR="006C033B">
        <w:rPr>
          <w:rFonts w:asciiTheme="minorEastAsia" w:hAnsiTheme="minorEastAsia" w:cs="Times New Roman" w:hint="eastAsia"/>
        </w:rPr>
        <w:t>、實務</w:t>
      </w:r>
      <w:r>
        <w:rPr>
          <w:rFonts w:asciiTheme="minorEastAsia" w:hAnsiTheme="minorEastAsia" w:cs="Times New Roman" w:hint="eastAsia"/>
        </w:rPr>
        <w:t>教學法</w:t>
      </w:r>
      <w:r w:rsidR="006C033B">
        <w:rPr>
          <w:rFonts w:asciiTheme="minorEastAsia" w:hAnsiTheme="minorEastAsia" w:cs="Times New Roman" w:hint="eastAsia"/>
        </w:rPr>
        <w:t>、</w:t>
      </w:r>
      <w:r w:rsidR="006C033B" w:rsidRPr="009E3954">
        <w:rPr>
          <w:rFonts w:asciiTheme="minorEastAsia" w:hAnsiTheme="minorEastAsia" w:cs="Times New Roman" w:hint="eastAsia"/>
        </w:rPr>
        <w:t>藝術</w:t>
      </w:r>
      <w:r>
        <w:rPr>
          <w:rFonts w:asciiTheme="minorEastAsia" w:hAnsiTheme="minorEastAsia" w:cs="Times New Roman" w:hint="eastAsia"/>
        </w:rPr>
        <w:t>素養養成與教育</w:t>
      </w:r>
      <w:r w:rsidR="006C033B" w:rsidRPr="009E3954">
        <w:rPr>
          <w:rFonts w:asciiTheme="minorEastAsia" w:hAnsiTheme="minorEastAsia" w:cs="Times New Roman" w:hint="eastAsia"/>
        </w:rPr>
        <w:t>專業</w:t>
      </w:r>
      <w:r>
        <w:rPr>
          <w:rFonts w:asciiTheme="minorEastAsia" w:hAnsiTheme="minorEastAsia" w:cs="Times New Roman" w:hint="eastAsia"/>
        </w:rPr>
        <w:t>以及</w:t>
      </w:r>
      <w:r w:rsidR="006C033B" w:rsidRPr="009E3954">
        <w:rPr>
          <w:rFonts w:asciiTheme="minorEastAsia" w:hAnsiTheme="minorEastAsia" w:cs="Times New Roman" w:hint="eastAsia"/>
        </w:rPr>
        <w:t>社會</w:t>
      </w:r>
      <w:r>
        <w:rPr>
          <w:rFonts w:asciiTheme="minorEastAsia" w:hAnsiTheme="minorEastAsia" w:cs="Times New Roman" w:hint="eastAsia"/>
        </w:rPr>
        <w:t>教育五個課程領域來</w:t>
      </w:r>
      <w:r w:rsidR="006C033B">
        <w:rPr>
          <w:rFonts w:asciiTheme="minorEastAsia" w:hAnsiTheme="minorEastAsia" w:cs="Times New Roman" w:hint="eastAsia"/>
          <w:szCs w:val="24"/>
        </w:rPr>
        <w:t>協助教育者</w:t>
      </w:r>
      <w:r w:rsidR="006C033B" w:rsidRPr="00EE4467">
        <w:rPr>
          <w:rFonts w:ascii="Times New Roman" w:hAnsi="Times New Roman" w:cs="Times New Roman"/>
        </w:rPr>
        <w:t>深入認識自</w:t>
      </w:r>
      <w:r>
        <w:rPr>
          <w:rFonts w:ascii="Times New Roman" w:hAnsi="Times New Roman" w:cs="Times New Roman" w:hint="eastAsia"/>
        </w:rPr>
        <w:t>我及個人之</w:t>
      </w:r>
      <w:r w:rsidR="006C033B" w:rsidRPr="00EE4467">
        <w:rPr>
          <w:rFonts w:ascii="Times New Roman" w:hAnsi="Times New Roman" w:cs="Times New Roman"/>
        </w:rPr>
        <w:t>生命任務，成為一</w:t>
      </w:r>
      <w:r>
        <w:rPr>
          <w:rFonts w:ascii="Times New Roman" w:hAnsi="Times New Roman" w:cs="Times New Roman" w:hint="eastAsia"/>
        </w:rPr>
        <w:t>位身心靈整合的</w:t>
      </w:r>
      <w:r>
        <w:rPr>
          <w:rFonts w:ascii="Times New Roman" w:hAnsi="Times New Roman" w:cs="Times New Roman"/>
        </w:rPr>
        <w:t>自由</w:t>
      </w:r>
      <w:r w:rsidR="006C033B" w:rsidRPr="00EE4467">
        <w:rPr>
          <w:rFonts w:ascii="Times New Roman" w:hAnsi="Times New Roman" w:cs="Times New Roman"/>
        </w:rPr>
        <w:t>人，</w:t>
      </w:r>
      <w:r>
        <w:rPr>
          <w:rFonts w:ascii="Times New Roman" w:hAnsi="Times New Roman" w:cs="Times New Roman" w:hint="eastAsia"/>
        </w:rPr>
        <w:t>以作為從事</w:t>
      </w:r>
      <w:r w:rsidR="006C033B">
        <w:rPr>
          <w:rFonts w:ascii="Times New Roman" w:hAnsi="Times New Roman" w:cs="Times New Roman" w:hint="eastAsia"/>
        </w:rPr>
        <w:t>教育工作的核心</w:t>
      </w:r>
      <w:r>
        <w:rPr>
          <w:rFonts w:ascii="Times New Roman" w:hAnsi="Times New Roman" w:cs="Times New Roman" w:hint="eastAsia"/>
        </w:rPr>
        <w:t>基石</w:t>
      </w:r>
      <w:r w:rsidR="006C033B" w:rsidRPr="00EE4467">
        <w:rPr>
          <w:rFonts w:ascii="Times New Roman" w:hAnsi="Times New Roman" w:cs="Times New Roman"/>
        </w:rPr>
        <w:t>；</w:t>
      </w:r>
      <w:r w:rsidR="006C033B">
        <w:rPr>
          <w:rFonts w:ascii="Times New Roman" w:hAnsi="Times New Roman" w:cs="Times New Roman" w:hint="eastAsia"/>
        </w:rPr>
        <w:t>再</w:t>
      </w:r>
      <w:r>
        <w:rPr>
          <w:rFonts w:ascii="Times New Roman" w:hAnsi="Times New Roman" w:cs="Times New Roman" w:hint="eastAsia"/>
        </w:rPr>
        <w:t>搭配</w:t>
      </w:r>
      <w:r w:rsidR="006C033B" w:rsidRPr="00EE4467">
        <w:rPr>
          <w:rFonts w:ascii="Times New Roman" w:hAnsi="Times New Roman" w:cs="Times New Roman"/>
        </w:rPr>
        <w:t>教學實務、課程討論</w:t>
      </w:r>
      <w:r w:rsidR="006C033B">
        <w:rPr>
          <w:rFonts w:ascii="Times New Roman" w:hAnsi="Times New Roman" w:cs="Times New Roman" w:hint="eastAsia"/>
        </w:rPr>
        <w:t>與</w:t>
      </w:r>
      <w:r w:rsidR="006C033B" w:rsidRPr="00EE4467">
        <w:rPr>
          <w:rFonts w:ascii="Times New Roman" w:hAnsi="Times New Roman" w:cs="Times New Roman"/>
        </w:rPr>
        <w:t>藝術活動</w:t>
      </w:r>
      <w:r>
        <w:rPr>
          <w:rFonts w:ascii="Times New Roman" w:hAnsi="Times New Roman" w:cs="Times New Roman"/>
        </w:rPr>
        <w:t>，使學習者將所學</w:t>
      </w:r>
      <w:r w:rsidR="006C033B" w:rsidRPr="00EE4467">
        <w:rPr>
          <w:rFonts w:ascii="Times New Roman" w:hAnsi="Times New Roman" w:cs="Times New Roman"/>
        </w:rPr>
        <w:t>相關知能，從</w:t>
      </w:r>
      <w:r>
        <w:rPr>
          <w:rFonts w:ascii="Times New Roman" w:hAnsi="Times New Roman" w:cs="Times New Roman" w:hint="eastAsia"/>
        </w:rPr>
        <w:t>體驗與</w:t>
      </w:r>
      <w:r w:rsidR="006C033B" w:rsidRPr="00EE4467">
        <w:rPr>
          <w:rFonts w:ascii="Times New Roman" w:hAnsi="Times New Roman" w:cs="Times New Roman"/>
        </w:rPr>
        <w:t>思辨到身體力行</w:t>
      </w:r>
      <w:r>
        <w:rPr>
          <w:rFonts w:ascii="Times New Roman" w:hAnsi="Times New Roman" w:cs="Times New Roman"/>
        </w:rPr>
        <w:t>整合成為一</w:t>
      </w:r>
      <w:r>
        <w:rPr>
          <w:rFonts w:ascii="Times New Roman" w:hAnsi="Times New Roman" w:cs="Times New Roman" w:hint="eastAsia"/>
        </w:rPr>
        <w:t>位教育</w:t>
      </w:r>
      <w:r w:rsidR="006C033B" w:rsidRPr="00EE4467">
        <w:rPr>
          <w:rFonts w:ascii="Times New Roman" w:hAnsi="Times New Roman" w:cs="Times New Roman"/>
        </w:rPr>
        <w:t>現場的生命工作者</w:t>
      </w:r>
      <w:r w:rsidR="006C033B">
        <w:rPr>
          <w:rFonts w:asciiTheme="minorEastAsia" w:hAnsiTheme="minorEastAsia" w:cs="Times New Roman" w:hint="eastAsia"/>
        </w:rPr>
        <w:t>。</w:t>
      </w:r>
      <w:r w:rsidR="007216E4">
        <w:rPr>
          <w:rFonts w:asciiTheme="minorEastAsia" w:hAnsiTheme="minorEastAsia" w:cs="Times New Roman" w:hint="eastAsia"/>
        </w:rPr>
        <w:t>為了達成上述的目標，我們希冀教育者能夠</w:t>
      </w:r>
      <w:r w:rsidR="007216E4" w:rsidRPr="005B24F4">
        <w:rPr>
          <w:rFonts w:asciiTheme="minorEastAsia" w:hAnsiTheme="minorEastAsia" w:hint="eastAsia"/>
          <w:szCs w:val="24"/>
        </w:rPr>
        <w:t>因應時代</w:t>
      </w:r>
      <w:r>
        <w:rPr>
          <w:rFonts w:asciiTheme="minorEastAsia" w:hAnsiTheme="minorEastAsia" w:hint="eastAsia"/>
          <w:szCs w:val="24"/>
        </w:rPr>
        <w:t>發展</w:t>
      </w:r>
      <w:r w:rsidR="007216E4" w:rsidRPr="005B24F4">
        <w:rPr>
          <w:rFonts w:asciiTheme="minorEastAsia" w:hAnsiTheme="minorEastAsia" w:hint="eastAsia"/>
          <w:szCs w:val="24"/>
        </w:rPr>
        <w:t>，創造在地化的課程</w:t>
      </w:r>
      <w:r w:rsidR="007216E4">
        <w:rPr>
          <w:rFonts w:asciiTheme="minorEastAsia" w:hAnsiTheme="minorEastAsia" w:hint="eastAsia"/>
          <w:szCs w:val="24"/>
        </w:rPr>
        <w:t>，</w:t>
      </w:r>
      <w:r w:rsidR="007216E4" w:rsidRPr="005B24F4">
        <w:rPr>
          <w:rFonts w:asciiTheme="minorEastAsia" w:hAnsiTheme="minorEastAsia" w:hint="eastAsia"/>
          <w:szCs w:val="24"/>
        </w:rPr>
        <w:t>認識兒童發展</w:t>
      </w:r>
      <w:r w:rsidR="007216E4">
        <w:rPr>
          <w:rFonts w:asciiTheme="minorEastAsia" w:hAnsiTheme="minorEastAsia" w:hint="eastAsia"/>
          <w:szCs w:val="24"/>
        </w:rPr>
        <w:t>進</w:t>
      </w:r>
      <w:r>
        <w:rPr>
          <w:rFonts w:asciiTheme="minorEastAsia" w:hAnsiTheme="minorEastAsia" w:hint="eastAsia"/>
          <w:szCs w:val="24"/>
        </w:rPr>
        <w:t>理解</w:t>
      </w:r>
      <w:r w:rsidR="007216E4">
        <w:rPr>
          <w:rFonts w:asciiTheme="minorEastAsia" w:hAnsiTheme="minorEastAsia" w:hint="eastAsia"/>
          <w:szCs w:val="24"/>
        </w:rPr>
        <w:t>個別生命的</w:t>
      </w:r>
      <w:r w:rsidR="007216E4" w:rsidRPr="005B24F4">
        <w:rPr>
          <w:rFonts w:asciiTheme="minorEastAsia" w:hAnsiTheme="minorEastAsia" w:hint="eastAsia"/>
          <w:szCs w:val="24"/>
        </w:rPr>
        <w:t>成長樣貌</w:t>
      </w:r>
      <w:r w:rsidR="007216E4">
        <w:rPr>
          <w:rFonts w:asciiTheme="minorEastAsia" w:hAnsiTheme="minorEastAsia" w:hint="eastAsia"/>
          <w:szCs w:val="24"/>
        </w:rPr>
        <w:t>，</w:t>
      </w:r>
      <w:r>
        <w:rPr>
          <w:rFonts w:asciiTheme="minorEastAsia" w:hAnsiTheme="minorEastAsia" w:hint="eastAsia"/>
          <w:szCs w:val="24"/>
        </w:rPr>
        <w:t>透過</w:t>
      </w:r>
      <w:r w:rsidR="007216E4">
        <w:rPr>
          <w:rFonts w:asciiTheme="minorEastAsia" w:hAnsiTheme="minorEastAsia" w:hint="eastAsia"/>
          <w:szCs w:val="24"/>
        </w:rPr>
        <w:t>自我教育</w:t>
      </w:r>
      <w:r>
        <w:rPr>
          <w:rFonts w:asciiTheme="minorEastAsia" w:hAnsiTheme="minorEastAsia" w:hint="eastAsia"/>
          <w:szCs w:val="24"/>
        </w:rPr>
        <w:t>鍛鍊個體</w:t>
      </w:r>
      <w:r w:rsidR="007216E4" w:rsidRPr="005B24F4">
        <w:rPr>
          <w:rFonts w:asciiTheme="minorEastAsia" w:hAnsiTheme="minorEastAsia" w:hint="eastAsia"/>
          <w:szCs w:val="24"/>
        </w:rPr>
        <w:t>內在</w:t>
      </w:r>
      <w:r>
        <w:rPr>
          <w:rFonts w:asciiTheme="minorEastAsia" w:hAnsiTheme="minorEastAsia" w:hint="eastAsia"/>
          <w:szCs w:val="24"/>
        </w:rPr>
        <w:t>的穩健感</w:t>
      </w:r>
      <w:r w:rsidR="007216E4" w:rsidRPr="005B24F4">
        <w:rPr>
          <w:rFonts w:asciiTheme="minorEastAsia" w:hAnsiTheme="minorEastAsia" w:hint="eastAsia"/>
          <w:szCs w:val="24"/>
        </w:rPr>
        <w:t>，</w:t>
      </w:r>
      <w:r>
        <w:rPr>
          <w:rFonts w:asciiTheme="minorEastAsia" w:hAnsiTheme="minorEastAsia" w:hint="eastAsia"/>
          <w:szCs w:val="24"/>
        </w:rPr>
        <w:t>在感知</w:t>
      </w:r>
      <w:r w:rsidR="007216E4" w:rsidRPr="005B24F4">
        <w:rPr>
          <w:rFonts w:asciiTheme="minorEastAsia" w:hAnsiTheme="minorEastAsia" w:hint="eastAsia"/>
          <w:szCs w:val="24"/>
        </w:rPr>
        <w:t>開放</w:t>
      </w:r>
      <w:r>
        <w:rPr>
          <w:rFonts w:asciiTheme="minorEastAsia" w:hAnsiTheme="minorEastAsia" w:hint="eastAsia"/>
          <w:szCs w:val="24"/>
        </w:rPr>
        <w:t>中擁有</w:t>
      </w:r>
      <w:r w:rsidR="007216E4" w:rsidRPr="005B24F4">
        <w:rPr>
          <w:rFonts w:asciiTheme="minorEastAsia" w:hAnsiTheme="minorEastAsia" w:hint="eastAsia"/>
          <w:szCs w:val="24"/>
        </w:rPr>
        <w:t>清晰的思維</w:t>
      </w:r>
      <w:r w:rsidR="00936891">
        <w:rPr>
          <w:rFonts w:asciiTheme="minorEastAsia" w:hAnsiTheme="minorEastAsia" w:hint="eastAsia"/>
          <w:szCs w:val="24"/>
        </w:rPr>
        <w:t>。</w:t>
      </w:r>
    </w:p>
    <w:p w:rsidR="00936891" w:rsidRPr="000F577A" w:rsidRDefault="00936891" w:rsidP="00936891">
      <w:pPr>
        <w:spacing w:line="360" w:lineRule="auto"/>
        <w:ind w:firstLineChars="200" w:firstLine="480"/>
        <w:rPr>
          <w:rFonts w:ascii="Times New Roman" w:hAnsi="Times New Roman" w:cs="Times New Roman"/>
        </w:rPr>
      </w:pPr>
      <w:r>
        <w:rPr>
          <w:rFonts w:ascii="Times New Roman" w:hAnsi="Times New Roman" w:cs="Times New Roman" w:hint="eastAsia"/>
        </w:rPr>
        <w:t>本課程規畫三年的時程，分前兩年的「基礎課程」以及第三年的「實務課程」兩大部分。前兩年的基礎課程著重於人類研究及兒童發展的認識</w:t>
      </w:r>
      <w:r>
        <w:rPr>
          <w:rFonts w:asciiTheme="minorEastAsia" w:hAnsiTheme="minorEastAsia" w:cs="Times New Roman" w:hint="eastAsia"/>
        </w:rPr>
        <w:t>，</w:t>
      </w:r>
      <w:r>
        <w:rPr>
          <w:rFonts w:ascii="Times New Roman" w:hAnsi="Times New Roman" w:cs="Times New Roman" w:hint="eastAsia"/>
        </w:rPr>
        <w:t>透過理論闡述</w:t>
      </w:r>
      <w:r>
        <w:rPr>
          <w:rFonts w:asciiTheme="minorEastAsia" w:hAnsiTheme="minorEastAsia" w:cs="Times New Roman" w:hint="eastAsia"/>
        </w:rPr>
        <w:t>、</w:t>
      </w:r>
      <w:r>
        <w:rPr>
          <w:rFonts w:ascii="Times New Roman" w:hAnsi="Times New Roman" w:cs="Times New Roman" w:hint="eastAsia"/>
        </w:rPr>
        <w:t>實務分享以及藝術素養養成</w:t>
      </w:r>
      <w:r>
        <w:rPr>
          <w:rFonts w:asciiTheme="minorEastAsia" w:hAnsiTheme="minorEastAsia" w:cs="Times New Roman" w:hint="eastAsia"/>
        </w:rPr>
        <w:t>，認識自我、兒童與教育間的關係；第三年的實務課程則偏向統整性的開展自我教育之路，期末還安排有學習小組研究報告和實習報告。</w:t>
      </w:r>
    </w:p>
    <w:p w:rsidR="00936891" w:rsidRPr="00936891" w:rsidRDefault="00936891" w:rsidP="00936891">
      <w:pPr>
        <w:pStyle w:val="a8"/>
        <w:numPr>
          <w:ilvl w:val="0"/>
          <w:numId w:val="19"/>
        </w:numPr>
        <w:spacing w:line="360" w:lineRule="auto"/>
        <w:ind w:leftChars="0"/>
        <w:rPr>
          <w:rFonts w:asciiTheme="minorEastAsia" w:hAnsiTheme="minorEastAsia" w:cs="Times New Roman"/>
        </w:rPr>
      </w:pPr>
      <w:r w:rsidRPr="00936891">
        <w:rPr>
          <w:rFonts w:ascii="Times New Roman" w:hAnsi="Times New Roman" w:cs="Times New Roman" w:hint="eastAsia"/>
          <w:b/>
        </w:rPr>
        <w:t>基礎課程</w:t>
      </w:r>
    </w:p>
    <w:p w:rsidR="00936891" w:rsidRPr="005E037A" w:rsidRDefault="00936891" w:rsidP="00936891">
      <w:pPr>
        <w:spacing w:line="360" w:lineRule="auto"/>
        <w:rPr>
          <w:rFonts w:ascii="Times New Roman" w:hAnsi="Times New Roman" w:cs="Times New Roman"/>
        </w:rPr>
      </w:pPr>
      <w:r>
        <w:rPr>
          <w:rFonts w:asciiTheme="minorEastAsia" w:hAnsiTheme="minorEastAsia" w:cs="Times New Roman" w:hint="eastAsia"/>
        </w:rPr>
        <w:t xml:space="preserve">    </w:t>
      </w:r>
      <w:r w:rsidRPr="005E037A">
        <w:rPr>
          <w:rFonts w:asciiTheme="minorEastAsia" w:hAnsiTheme="minorEastAsia" w:cs="Times New Roman" w:hint="eastAsia"/>
        </w:rPr>
        <w:t>第一年與第二年基礎課程共</w:t>
      </w:r>
      <w:r>
        <w:rPr>
          <w:rFonts w:asciiTheme="minorEastAsia" w:hAnsiTheme="minorEastAsia" w:cs="Times New Roman" w:hint="eastAsia"/>
        </w:rPr>
        <w:t>計</w:t>
      </w:r>
      <w:r w:rsidRPr="005E037A">
        <w:rPr>
          <w:rFonts w:asciiTheme="minorEastAsia" w:hAnsiTheme="minorEastAsia" w:cs="Times New Roman" w:hint="eastAsia"/>
        </w:rPr>
        <w:t>352小時，主要著重於｢人智學研究與人類發展｣</w:t>
      </w:r>
      <w:r w:rsidRPr="005E037A">
        <w:rPr>
          <w:rFonts w:ascii="Times New Roman" w:hAnsi="Times New Roman" w:cs="Times New Roman" w:hint="eastAsia"/>
        </w:rPr>
        <w:t>以及</w:t>
      </w:r>
      <w:r w:rsidRPr="005E037A">
        <w:rPr>
          <w:rFonts w:asciiTheme="minorEastAsia" w:hAnsiTheme="minorEastAsia" w:cs="Times New Roman" w:hint="eastAsia"/>
        </w:rPr>
        <w:t>｢</w:t>
      </w:r>
      <w:r w:rsidRPr="005E037A">
        <w:rPr>
          <w:rFonts w:ascii="Times New Roman" w:hAnsi="Times New Roman" w:cs="Times New Roman" w:hint="eastAsia"/>
        </w:rPr>
        <w:t>兒童發展論和華德福教育</w:t>
      </w:r>
      <w:r w:rsidRPr="005E037A">
        <w:rPr>
          <w:rFonts w:asciiTheme="minorEastAsia" w:hAnsiTheme="minorEastAsia" w:cs="Times New Roman" w:hint="eastAsia"/>
        </w:rPr>
        <w:t>｣</w:t>
      </w:r>
      <w:r w:rsidRPr="005E037A">
        <w:rPr>
          <w:rFonts w:ascii="Times New Roman" w:hAnsi="Times New Roman" w:cs="Times New Roman" w:hint="eastAsia"/>
        </w:rPr>
        <w:t>兩個課程領域</w:t>
      </w:r>
      <w:r w:rsidRPr="005E037A">
        <w:rPr>
          <w:rFonts w:asciiTheme="minorEastAsia" w:hAnsiTheme="minorEastAsia" w:cs="Times New Roman" w:hint="eastAsia"/>
        </w:rPr>
        <w:t>，</w:t>
      </w:r>
      <w:r w:rsidRPr="005E037A">
        <w:rPr>
          <w:rFonts w:ascii="Times New Roman" w:hAnsi="Times New Roman" w:cs="Times New Roman" w:hint="eastAsia"/>
        </w:rPr>
        <w:t>華德福教育中的實務方法論奠基於人智學研究中的兒童</w:t>
      </w:r>
      <w:r w:rsidRPr="005E037A">
        <w:rPr>
          <w:rFonts w:ascii="Times New Roman" w:hAnsi="Times New Roman" w:cs="Times New Roman" w:hint="eastAsia"/>
        </w:rPr>
        <w:lastRenderedPageBreak/>
        <w:t>發展論述</w:t>
      </w:r>
      <w:r w:rsidRPr="005E037A">
        <w:rPr>
          <w:rFonts w:asciiTheme="minorEastAsia" w:hAnsiTheme="minorEastAsia" w:cs="Times New Roman" w:hint="eastAsia"/>
        </w:rPr>
        <w:t>，</w:t>
      </w:r>
      <w:r w:rsidRPr="005E037A">
        <w:rPr>
          <w:rFonts w:ascii="Times New Roman" w:hAnsi="Times New Roman" w:cs="Times New Roman" w:hint="eastAsia"/>
        </w:rPr>
        <w:t>而</w:t>
      </w:r>
      <w:r w:rsidRPr="005E037A">
        <w:rPr>
          <w:rFonts w:asciiTheme="minorEastAsia" w:hAnsiTheme="minorEastAsia" w:cs="Times New Roman" w:hint="eastAsia"/>
        </w:rPr>
        <w:t>藝術鍛鍊則幫助教育者更深入的認識自己，透過論述與探問來回驗證，奠定學習者自我教育的基礎；而藝術鍛鍊則協助學習者認識自我，並藉此開展豐厚感官經驗。</w:t>
      </w:r>
    </w:p>
    <w:p w:rsidR="001726C5" w:rsidRPr="008E7DF6" w:rsidRDefault="005958FC" w:rsidP="00BF4957">
      <w:pPr>
        <w:pStyle w:val="a8"/>
        <w:spacing w:beforeLines="100" w:before="360" w:afterLines="50" w:after="180"/>
        <w:ind w:leftChars="0" w:left="482"/>
        <w:jc w:val="center"/>
        <w:rPr>
          <w:rFonts w:ascii="Times New Roman" w:hAnsi="Times New Roman" w:cs="Times New Roman"/>
          <w:b/>
        </w:rPr>
      </w:pPr>
      <w:r w:rsidRPr="008E7DF6">
        <w:rPr>
          <w:rFonts w:ascii="Times New Roman" w:hAnsi="Times New Roman" w:cs="Times New Roman" w:hint="eastAsia"/>
          <w:b/>
        </w:rPr>
        <w:t>基礎課程</w:t>
      </w:r>
      <w:r w:rsidR="005E037A">
        <w:rPr>
          <w:rFonts w:ascii="Times New Roman" w:hAnsi="Times New Roman" w:cs="Times New Roman" w:hint="eastAsia"/>
          <w:b/>
        </w:rPr>
        <w:t>的</w:t>
      </w:r>
      <w:r w:rsidRPr="008E7DF6">
        <w:rPr>
          <w:rFonts w:ascii="Times New Roman" w:hAnsi="Times New Roman" w:cs="Times New Roman" w:hint="eastAsia"/>
          <w:b/>
        </w:rPr>
        <w:t>架構</w:t>
      </w:r>
      <w:r w:rsidR="008C0F0F" w:rsidRPr="008E7DF6">
        <w:rPr>
          <w:rFonts w:ascii="Times New Roman" w:hAnsi="Times New Roman" w:cs="Times New Roman" w:hint="eastAsia"/>
          <w:b/>
        </w:rPr>
        <w:t>表</w:t>
      </w:r>
    </w:p>
    <w:tbl>
      <w:tblPr>
        <w:tblStyle w:val="a7"/>
        <w:tblW w:w="10143" w:type="dxa"/>
        <w:jc w:val="center"/>
        <w:tblLook w:val="04A0" w:firstRow="1" w:lastRow="0" w:firstColumn="1" w:lastColumn="0" w:noHBand="0" w:noVBand="1"/>
      </w:tblPr>
      <w:tblGrid>
        <w:gridCol w:w="1821"/>
        <w:gridCol w:w="5477"/>
        <w:gridCol w:w="2845"/>
      </w:tblGrid>
      <w:tr w:rsidR="00DB6DE1" w:rsidRPr="00B24350" w:rsidTr="00B24350">
        <w:trPr>
          <w:jc w:val="center"/>
        </w:trPr>
        <w:tc>
          <w:tcPr>
            <w:tcW w:w="1821" w:type="dxa"/>
            <w:tcBorders>
              <w:tl2br w:val="single" w:sz="4" w:space="0" w:color="auto"/>
            </w:tcBorders>
          </w:tcPr>
          <w:p w:rsidR="00DB6DE1" w:rsidRPr="00B24350" w:rsidRDefault="00DB6DE1" w:rsidP="00DB6DE1">
            <w:pPr>
              <w:adjustRightInd w:val="0"/>
              <w:snapToGrid w:val="0"/>
              <w:jc w:val="right"/>
              <w:rPr>
                <w:rFonts w:ascii="微軟正黑體" w:eastAsia="微軟正黑體" w:hAnsi="微軟正黑體" w:cs="Times New Roman"/>
                <w:szCs w:val="20"/>
              </w:rPr>
            </w:pPr>
            <w:r w:rsidRPr="00B24350">
              <w:rPr>
                <w:rFonts w:ascii="微軟正黑體" w:eastAsia="微軟正黑體" w:hAnsi="微軟正黑體" w:cs="Times New Roman"/>
                <w:szCs w:val="20"/>
              </w:rPr>
              <w:t>年度</w:t>
            </w:r>
          </w:p>
          <w:p w:rsidR="00DB6DE1" w:rsidRPr="00B24350" w:rsidRDefault="00DB6DE1" w:rsidP="00DB6DE1">
            <w:pPr>
              <w:adjustRightInd w:val="0"/>
              <w:snapToGrid w:val="0"/>
              <w:rPr>
                <w:rFonts w:ascii="微軟正黑體" w:eastAsia="微軟正黑體" w:hAnsi="微軟正黑體" w:cs="Times New Roman"/>
                <w:szCs w:val="20"/>
              </w:rPr>
            </w:pPr>
            <w:r w:rsidRPr="00B24350">
              <w:rPr>
                <w:rFonts w:ascii="微軟正黑體" w:eastAsia="微軟正黑體" w:hAnsi="微軟正黑體" w:cs="Times New Roman"/>
                <w:szCs w:val="20"/>
              </w:rPr>
              <w:t>課程領域</w:t>
            </w:r>
          </w:p>
        </w:tc>
        <w:tc>
          <w:tcPr>
            <w:tcW w:w="5477" w:type="dxa"/>
            <w:vAlign w:val="center"/>
          </w:tcPr>
          <w:p w:rsidR="00DB6DE1" w:rsidRPr="00B24350" w:rsidRDefault="004909FD" w:rsidP="004909FD">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課程內涵</w:t>
            </w:r>
          </w:p>
        </w:tc>
        <w:tc>
          <w:tcPr>
            <w:tcW w:w="2845" w:type="dxa"/>
            <w:vAlign w:val="center"/>
          </w:tcPr>
          <w:p w:rsidR="00DB6DE1" w:rsidRPr="00B24350" w:rsidRDefault="00DB6DE1" w:rsidP="004909FD">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課程時數</w:t>
            </w:r>
            <w:r w:rsidR="001B3003" w:rsidRPr="00B24350">
              <w:rPr>
                <w:rFonts w:ascii="微軟正黑體" w:eastAsia="微軟正黑體" w:hAnsi="微軟正黑體" w:cs="Times New Roman" w:hint="eastAsia"/>
                <w:szCs w:val="20"/>
              </w:rPr>
              <w:t>與分配</w:t>
            </w:r>
          </w:p>
        </w:tc>
      </w:tr>
      <w:tr w:rsidR="00DB6DE1" w:rsidRPr="00B24350" w:rsidTr="00B24350">
        <w:trPr>
          <w:cantSplit/>
          <w:trHeight w:val="1134"/>
          <w:jc w:val="center"/>
        </w:trPr>
        <w:tc>
          <w:tcPr>
            <w:tcW w:w="1821" w:type="dxa"/>
            <w:vAlign w:val="center"/>
          </w:tcPr>
          <w:p w:rsidR="004909FD" w:rsidRPr="00B24350" w:rsidRDefault="00DB6DE1" w:rsidP="00DB6DE1">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szCs w:val="20"/>
              </w:rPr>
              <w:t>人智學研究</w:t>
            </w:r>
          </w:p>
          <w:p w:rsidR="00DB6DE1" w:rsidRPr="00B24350" w:rsidRDefault="00DB6DE1" w:rsidP="00DB6DE1">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szCs w:val="20"/>
              </w:rPr>
              <w:t>與人類發展</w:t>
            </w:r>
          </w:p>
        </w:tc>
        <w:tc>
          <w:tcPr>
            <w:tcW w:w="5477" w:type="dxa"/>
          </w:tcPr>
          <w:p w:rsidR="005524AC" w:rsidRPr="00B24350" w:rsidRDefault="00DB6DE1" w:rsidP="008E7DF6">
            <w:pPr>
              <w:adjustRightInd w:val="0"/>
              <w:snapToGrid w:val="0"/>
              <w:rPr>
                <w:rFonts w:ascii="微軟正黑體" w:eastAsia="微軟正黑體" w:hAnsi="微軟正黑體" w:cs="Times New Roman"/>
                <w:szCs w:val="20"/>
              </w:rPr>
            </w:pPr>
            <w:r w:rsidRPr="00B24350">
              <w:rPr>
                <w:rFonts w:ascii="微軟正黑體" w:eastAsia="微軟正黑體" w:hAnsi="微軟正黑體" w:cs="Times New Roman"/>
                <w:szCs w:val="20"/>
              </w:rPr>
              <w:t>人智學基礎</w:t>
            </w:r>
            <w:r w:rsidR="005524AC" w:rsidRPr="00B24350">
              <w:rPr>
                <w:rFonts w:ascii="微軟正黑體" w:eastAsia="微軟正黑體" w:hAnsi="微軟正黑體" w:cs="Times New Roman" w:hint="eastAsia"/>
                <w:szCs w:val="20"/>
              </w:rPr>
              <w:t>理論</w:t>
            </w:r>
          </w:p>
          <w:p w:rsidR="00DB6DE1" w:rsidRPr="00B24350" w:rsidRDefault="0032627E" w:rsidP="005B5FA1">
            <w:pPr>
              <w:pStyle w:val="a8"/>
              <w:numPr>
                <w:ilvl w:val="0"/>
                <w:numId w:val="17"/>
              </w:numPr>
              <w:adjustRightInd w:val="0"/>
              <w:snapToGrid w:val="0"/>
              <w:ind w:leftChars="0" w:left="462" w:hanging="215"/>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身心靈</w:t>
            </w:r>
            <w:r w:rsidR="00DB6DE1" w:rsidRPr="00B24350">
              <w:rPr>
                <w:rFonts w:ascii="微軟正黑體" w:eastAsia="微軟正黑體" w:hAnsi="微軟正黑體" w:cs="Times New Roman"/>
                <w:szCs w:val="20"/>
              </w:rPr>
              <w:t>三元論</w:t>
            </w:r>
            <w:r w:rsidRPr="00B24350">
              <w:rPr>
                <w:rFonts w:ascii="微軟正黑體" w:eastAsia="微軟正黑體" w:hAnsi="微軟正黑體" w:cs="Times New Roman" w:hint="eastAsia"/>
                <w:szCs w:val="20"/>
              </w:rPr>
              <w:t>與七年發展階段論</w:t>
            </w:r>
          </w:p>
          <w:p w:rsidR="005524AC" w:rsidRPr="00B24350" w:rsidRDefault="0032627E" w:rsidP="005B5FA1">
            <w:pPr>
              <w:pStyle w:val="a8"/>
              <w:numPr>
                <w:ilvl w:val="0"/>
                <w:numId w:val="17"/>
              </w:numPr>
              <w:adjustRightInd w:val="0"/>
              <w:snapToGrid w:val="0"/>
              <w:ind w:leftChars="0" w:left="462" w:hanging="215"/>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思考、情感、意志的生命發展</w:t>
            </w:r>
            <w:r w:rsidR="00842BCE" w:rsidRPr="00B24350">
              <w:rPr>
                <w:rFonts w:ascii="微軟正黑體" w:eastAsia="微軟正黑體" w:hAnsi="微軟正黑體" w:cs="Times New Roman" w:hint="eastAsia"/>
                <w:szCs w:val="20"/>
              </w:rPr>
              <w:t>循環論</w:t>
            </w:r>
          </w:p>
          <w:p w:rsidR="005524AC" w:rsidRPr="00B24350" w:rsidRDefault="0032627E" w:rsidP="005B5FA1">
            <w:pPr>
              <w:pStyle w:val="a8"/>
              <w:numPr>
                <w:ilvl w:val="0"/>
                <w:numId w:val="17"/>
              </w:numPr>
              <w:adjustRightInd w:val="0"/>
              <w:snapToGrid w:val="0"/>
              <w:ind w:leftChars="0" w:left="462" w:hanging="215"/>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人的</w:t>
            </w:r>
            <w:r w:rsidR="008E7DF6" w:rsidRPr="00B24350">
              <w:rPr>
                <w:rFonts w:ascii="微軟正黑體" w:eastAsia="微軟正黑體" w:hAnsi="微軟正黑體" w:cs="Times New Roman" w:hint="eastAsia"/>
                <w:szCs w:val="20"/>
              </w:rPr>
              <w:t>基礎氣質論</w:t>
            </w:r>
          </w:p>
          <w:p w:rsidR="00D8276F" w:rsidRPr="00B24350" w:rsidRDefault="00842BCE" w:rsidP="005B5FA1">
            <w:pPr>
              <w:pStyle w:val="a8"/>
              <w:numPr>
                <w:ilvl w:val="0"/>
                <w:numId w:val="17"/>
              </w:numPr>
              <w:adjustRightInd w:val="0"/>
              <w:snapToGrid w:val="0"/>
              <w:ind w:leftChars="0" w:left="462" w:hanging="215"/>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心靈週曆與宇宙</w:t>
            </w:r>
            <w:r w:rsidR="00D8276F" w:rsidRPr="00B24350">
              <w:rPr>
                <w:rFonts w:ascii="微軟正黑體" w:eastAsia="微軟正黑體" w:hAnsi="微軟正黑體" w:cs="Times New Roman" w:hint="eastAsia"/>
                <w:szCs w:val="20"/>
              </w:rPr>
              <w:t>韻律</w:t>
            </w:r>
          </w:p>
          <w:p w:rsidR="005524AC" w:rsidRPr="00B24350" w:rsidRDefault="00DB6DE1" w:rsidP="005F6DAF">
            <w:pPr>
              <w:adjustRightInd w:val="0"/>
              <w:snapToGrid w:val="0"/>
              <w:rPr>
                <w:rFonts w:ascii="微軟正黑體" w:eastAsia="微軟正黑體" w:hAnsi="微軟正黑體" w:cs="Times New Roman"/>
                <w:szCs w:val="20"/>
              </w:rPr>
            </w:pPr>
            <w:r w:rsidRPr="00B24350">
              <w:rPr>
                <w:rFonts w:ascii="微軟正黑體" w:eastAsia="微軟正黑體" w:hAnsi="微軟正黑體" w:cs="Times New Roman"/>
                <w:szCs w:val="20"/>
              </w:rPr>
              <w:t>人類的</w:t>
            </w:r>
            <w:r w:rsidR="005524AC" w:rsidRPr="00B24350">
              <w:rPr>
                <w:rFonts w:ascii="微軟正黑體" w:eastAsia="微軟正黑體" w:hAnsi="微軟正黑體" w:cs="Times New Roman" w:hint="eastAsia"/>
                <w:szCs w:val="20"/>
              </w:rPr>
              <w:t>意識發展</w:t>
            </w:r>
          </w:p>
          <w:p w:rsidR="005524AC" w:rsidRPr="00B24350" w:rsidRDefault="00DB6DE1" w:rsidP="005B5FA1">
            <w:pPr>
              <w:pStyle w:val="a8"/>
              <w:numPr>
                <w:ilvl w:val="0"/>
                <w:numId w:val="17"/>
              </w:numPr>
              <w:adjustRightInd w:val="0"/>
              <w:snapToGrid w:val="0"/>
              <w:ind w:leftChars="0" w:left="462" w:hanging="215"/>
              <w:rPr>
                <w:rFonts w:ascii="微軟正黑體" w:eastAsia="微軟正黑體" w:hAnsi="微軟正黑體" w:cs="Times New Roman"/>
                <w:szCs w:val="20"/>
              </w:rPr>
            </w:pPr>
            <w:r w:rsidRPr="00B24350">
              <w:rPr>
                <w:rFonts w:ascii="微軟正黑體" w:eastAsia="微軟正黑體" w:hAnsi="微軟正黑體" w:cs="Times New Roman"/>
                <w:szCs w:val="20"/>
              </w:rPr>
              <w:t>宇宙演化與人類發展</w:t>
            </w:r>
            <w:r w:rsidR="00842BCE" w:rsidRPr="00B24350">
              <w:rPr>
                <w:rFonts w:ascii="微軟正黑體" w:eastAsia="微軟正黑體" w:hAnsi="微軟正黑體" w:cs="Times New Roman" w:hint="eastAsia"/>
                <w:szCs w:val="20"/>
              </w:rPr>
              <w:t>、</w:t>
            </w:r>
            <w:r w:rsidR="00842BCE" w:rsidRPr="00B24350">
              <w:rPr>
                <w:rFonts w:ascii="微軟正黑體" w:eastAsia="微軟正黑體" w:hAnsi="微軟正黑體" w:cs="Times New Roman"/>
                <w:szCs w:val="20"/>
              </w:rPr>
              <w:t>神話學</w:t>
            </w:r>
          </w:p>
          <w:p w:rsidR="005524AC" w:rsidRPr="00B24350" w:rsidRDefault="0032627E" w:rsidP="005B5FA1">
            <w:pPr>
              <w:pStyle w:val="a8"/>
              <w:numPr>
                <w:ilvl w:val="0"/>
                <w:numId w:val="17"/>
              </w:numPr>
              <w:adjustRightInd w:val="0"/>
              <w:snapToGrid w:val="0"/>
              <w:ind w:leftChars="0" w:left="462" w:hanging="215"/>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童話故事與人類意識</w:t>
            </w:r>
            <w:r w:rsidR="00842BCE" w:rsidRPr="00B24350">
              <w:rPr>
                <w:rFonts w:ascii="微軟正黑體" w:eastAsia="微軟正黑體" w:hAnsi="微軟正黑體" w:cs="Times New Roman" w:hint="eastAsia"/>
                <w:szCs w:val="20"/>
              </w:rPr>
              <w:t>的演進</w:t>
            </w:r>
          </w:p>
          <w:p w:rsidR="004909FD" w:rsidRPr="00B24350" w:rsidRDefault="005524AC" w:rsidP="005F6DAF">
            <w:pPr>
              <w:adjustRightInd w:val="0"/>
              <w:snapToGrid w:val="0"/>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教育者的自我教育</w:t>
            </w:r>
            <w:r w:rsidR="008E7DF6" w:rsidRPr="00B24350">
              <w:rPr>
                <w:rFonts w:ascii="微軟正黑體" w:eastAsia="微軟正黑體" w:hAnsi="微軟正黑體" w:cs="Times New Roman" w:hint="eastAsia"/>
                <w:szCs w:val="20"/>
              </w:rPr>
              <w:t>I &amp; II</w:t>
            </w:r>
          </w:p>
        </w:tc>
        <w:tc>
          <w:tcPr>
            <w:tcW w:w="2845" w:type="dxa"/>
            <w:vAlign w:val="center"/>
          </w:tcPr>
          <w:p w:rsidR="00B479B2" w:rsidRPr="00B24350" w:rsidRDefault="0032627E" w:rsidP="0032627E">
            <w:pPr>
              <w:adjustRightInd w:val="0"/>
              <w:snapToGrid w:val="0"/>
              <w:spacing w:line="276" w:lineRule="auto"/>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兩年課程中將</w:t>
            </w:r>
            <w:r w:rsidR="00AC0209" w:rsidRPr="00B24350">
              <w:rPr>
                <w:rFonts w:ascii="微軟正黑體" w:eastAsia="微軟正黑體" w:hAnsi="微軟正黑體" w:cs="Times New Roman" w:hint="eastAsia"/>
                <w:szCs w:val="20"/>
              </w:rPr>
              <w:t>排定</w:t>
            </w:r>
            <w:r w:rsidRPr="00B24350">
              <w:rPr>
                <w:rFonts w:ascii="微軟正黑體" w:eastAsia="微軟正黑體" w:hAnsi="微軟正黑體" w:cs="Times New Roman" w:hint="eastAsia"/>
                <w:szCs w:val="20"/>
              </w:rPr>
              <w:t>96-120</w:t>
            </w:r>
            <w:r w:rsidR="00AC0209" w:rsidRPr="00B24350">
              <w:rPr>
                <w:rFonts w:ascii="微軟正黑體" w:eastAsia="微軟正黑體" w:hAnsi="微軟正黑體" w:cs="Times New Roman" w:hint="eastAsia"/>
                <w:szCs w:val="20"/>
              </w:rPr>
              <w:t>課程時數</w:t>
            </w:r>
          </w:p>
          <w:p w:rsidR="0032627E" w:rsidRPr="00B24350" w:rsidRDefault="0032627E" w:rsidP="00AC0209">
            <w:pPr>
              <w:adjustRightInd w:val="0"/>
              <w:snapToGrid w:val="0"/>
              <w:spacing w:line="276" w:lineRule="auto"/>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(每堂課程</w:t>
            </w:r>
            <w:r w:rsidR="00AC0209" w:rsidRPr="00B24350">
              <w:rPr>
                <w:rFonts w:ascii="微軟正黑體" w:eastAsia="微軟正黑體" w:hAnsi="微軟正黑體" w:cs="Times New Roman" w:hint="eastAsia"/>
                <w:szCs w:val="20"/>
              </w:rPr>
              <w:t>依講師規劃</w:t>
            </w:r>
            <w:r w:rsidRPr="00B24350">
              <w:rPr>
                <w:rFonts w:ascii="微軟正黑體" w:eastAsia="微軟正黑體" w:hAnsi="微軟正黑體" w:cs="Times New Roman" w:hint="eastAsia"/>
                <w:szCs w:val="20"/>
              </w:rPr>
              <w:t>排定8-12小時)</w:t>
            </w:r>
          </w:p>
        </w:tc>
      </w:tr>
      <w:tr w:rsidR="00DB6DE1" w:rsidRPr="00B24350" w:rsidTr="00B24350">
        <w:trPr>
          <w:jc w:val="center"/>
        </w:trPr>
        <w:tc>
          <w:tcPr>
            <w:tcW w:w="1821" w:type="dxa"/>
            <w:vAlign w:val="center"/>
          </w:tcPr>
          <w:p w:rsidR="004909FD" w:rsidRPr="00B24350" w:rsidRDefault="00DB6DE1" w:rsidP="00DB6DE1">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兒童發展</w:t>
            </w:r>
          </w:p>
          <w:p w:rsidR="00DB6DE1" w:rsidRPr="00B24350" w:rsidRDefault="00DB6DE1" w:rsidP="00DB6DE1">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和華德福教育</w:t>
            </w:r>
          </w:p>
        </w:tc>
        <w:tc>
          <w:tcPr>
            <w:tcW w:w="5477" w:type="dxa"/>
          </w:tcPr>
          <w:p w:rsidR="004909FD" w:rsidRPr="00B24350" w:rsidRDefault="00DB6DE1" w:rsidP="005B5FA1">
            <w:pPr>
              <w:adjustRightInd w:val="0"/>
              <w:snapToGrid w:val="0"/>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兒童發展論</w:t>
            </w:r>
            <w:r w:rsidR="008E7DF6" w:rsidRPr="00B24350">
              <w:rPr>
                <w:rFonts w:ascii="微軟正黑體" w:eastAsia="微軟正黑體" w:hAnsi="微軟正黑體" w:cs="Times New Roman" w:hint="eastAsia"/>
                <w:szCs w:val="20"/>
              </w:rPr>
              <w:t>I(</w:t>
            </w:r>
            <w:r w:rsidRPr="00B24350">
              <w:rPr>
                <w:rFonts w:ascii="微軟正黑體" w:eastAsia="微軟正黑體" w:hAnsi="微軟正黑體" w:cs="Times New Roman" w:hint="eastAsia"/>
                <w:szCs w:val="20"/>
              </w:rPr>
              <w:t>0-3歲</w:t>
            </w:r>
            <w:r w:rsidR="008E7DF6" w:rsidRPr="00B24350">
              <w:rPr>
                <w:rFonts w:ascii="微軟正黑體" w:eastAsia="微軟正黑體" w:hAnsi="微軟正黑體" w:cs="Times New Roman" w:hint="eastAsia"/>
                <w:szCs w:val="20"/>
              </w:rPr>
              <w:t>)</w:t>
            </w:r>
            <w:r w:rsidR="005B5FA1" w:rsidRPr="00B24350">
              <w:rPr>
                <w:rFonts w:ascii="微軟正黑體" w:eastAsia="微軟正黑體" w:hAnsi="微軟正黑體" w:cs="Times New Roman" w:hint="eastAsia"/>
                <w:szCs w:val="20"/>
              </w:rPr>
              <w:t>/</w:t>
            </w:r>
            <w:r w:rsidR="008E7DF6" w:rsidRPr="00B24350">
              <w:rPr>
                <w:rFonts w:ascii="微軟正黑體" w:eastAsia="微軟正黑體" w:hAnsi="微軟正黑體" w:cs="Times New Roman" w:hint="eastAsia"/>
                <w:szCs w:val="20"/>
              </w:rPr>
              <w:t>II(4-6歲)</w:t>
            </w:r>
            <w:r w:rsidR="001C2347" w:rsidRPr="00B24350">
              <w:rPr>
                <w:rFonts w:ascii="微軟正黑體" w:eastAsia="微軟正黑體" w:hAnsi="微軟正黑體" w:cs="Times New Roman" w:hint="eastAsia"/>
                <w:szCs w:val="20"/>
              </w:rPr>
              <w:t>Ⅲ(6-9歲)</w:t>
            </w:r>
            <w:r w:rsidR="005B5FA1" w:rsidRPr="00B24350">
              <w:rPr>
                <w:rFonts w:ascii="微軟正黑體" w:eastAsia="微軟正黑體" w:hAnsi="微軟正黑體" w:cs="Times New Roman" w:hint="eastAsia"/>
                <w:szCs w:val="20"/>
              </w:rPr>
              <w:t>；</w:t>
            </w:r>
            <w:r w:rsidR="00842BCE" w:rsidRPr="00B24350">
              <w:rPr>
                <w:rFonts w:ascii="微軟正黑體" w:eastAsia="微軟正黑體" w:hAnsi="微軟正黑體" w:cs="Times New Roman" w:hint="eastAsia"/>
                <w:szCs w:val="20"/>
              </w:rPr>
              <w:t>K-12</w:t>
            </w:r>
            <w:r w:rsidRPr="00B24350">
              <w:rPr>
                <w:rFonts w:ascii="微軟正黑體" w:eastAsia="微軟正黑體" w:hAnsi="微軟正黑體" w:cs="Times New Roman" w:hint="eastAsia"/>
                <w:szCs w:val="20"/>
              </w:rPr>
              <w:t>華德福教育概論</w:t>
            </w:r>
            <w:r w:rsidR="005B5FA1" w:rsidRPr="00B24350">
              <w:rPr>
                <w:rFonts w:ascii="微軟正黑體" w:eastAsia="微軟正黑體" w:hAnsi="微軟正黑體" w:cs="Times New Roman" w:hint="eastAsia"/>
                <w:szCs w:val="20"/>
              </w:rPr>
              <w:t>；</w:t>
            </w:r>
            <w:r w:rsidRPr="00B24350">
              <w:rPr>
                <w:rFonts w:ascii="微軟正黑體" w:eastAsia="微軟正黑體" w:hAnsi="微軟正黑體" w:cs="Times New Roman" w:hint="eastAsia"/>
                <w:szCs w:val="20"/>
              </w:rPr>
              <w:t>感</w:t>
            </w:r>
            <w:r w:rsidR="00842BCE" w:rsidRPr="00B24350">
              <w:rPr>
                <w:rFonts w:ascii="微軟正黑體" w:eastAsia="微軟正黑體" w:hAnsi="微軟正黑體" w:cs="Times New Roman" w:hint="eastAsia"/>
                <w:szCs w:val="20"/>
              </w:rPr>
              <w:t>知</w:t>
            </w:r>
            <w:r w:rsidRPr="00B24350">
              <w:rPr>
                <w:rFonts w:ascii="微軟正黑體" w:eastAsia="微軟正黑體" w:hAnsi="微軟正黑體" w:cs="Times New Roman" w:hint="eastAsia"/>
                <w:szCs w:val="20"/>
              </w:rPr>
              <w:t>發展</w:t>
            </w:r>
            <w:r w:rsidR="008E7DF6" w:rsidRPr="00B24350">
              <w:rPr>
                <w:rFonts w:ascii="微軟正黑體" w:eastAsia="微軟正黑體" w:hAnsi="微軟正黑體" w:cs="Times New Roman" w:hint="eastAsia"/>
                <w:szCs w:val="20"/>
              </w:rPr>
              <w:t>I</w:t>
            </w:r>
            <w:r w:rsidR="00842BCE" w:rsidRPr="00B24350">
              <w:rPr>
                <w:rFonts w:ascii="微軟正黑體" w:eastAsia="微軟正黑體" w:hAnsi="微軟正黑體" w:cs="Times New Roman" w:hint="eastAsia"/>
                <w:szCs w:val="20"/>
              </w:rPr>
              <w:t xml:space="preserve"> &amp; II</w:t>
            </w:r>
            <w:r w:rsidR="005B5FA1" w:rsidRPr="00B24350">
              <w:rPr>
                <w:rFonts w:ascii="微軟正黑體" w:eastAsia="微軟正黑體" w:hAnsi="微軟正黑體" w:cs="Times New Roman" w:hint="eastAsia"/>
                <w:szCs w:val="20"/>
              </w:rPr>
              <w:t>；</w:t>
            </w:r>
            <w:r w:rsidR="004909FD" w:rsidRPr="00B24350">
              <w:rPr>
                <w:rFonts w:ascii="微軟正黑體" w:eastAsia="微軟正黑體" w:hAnsi="微軟正黑體" w:cs="Times New Roman" w:hint="eastAsia"/>
                <w:szCs w:val="20"/>
              </w:rPr>
              <w:t>模仿、遊戲與成人典範</w:t>
            </w:r>
            <w:r w:rsidR="005B5FA1" w:rsidRPr="00B24350">
              <w:rPr>
                <w:rFonts w:ascii="微軟正黑體" w:eastAsia="微軟正黑體" w:hAnsi="微軟正黑體" w:cs="Times New Roman" w:hint="eastAsia"/>
                <w:szCs w:val="20"/>
              </w:rPr>
              <w:t>；</w:t>
            </w:r>
            <w:r w:rsidRPr="00B24350">
              <w:rPr>
                <w:rFonts w:ascii="微軟正黑體" w:eastAsia="微軟正黑體" w:hAnsi="微軟正黑體" w:cs="Times New Roman" w:hint="eastAsia"/>
                <w:szCs w:val="20"/>
              </w:rPr>
              <w:t>意志的發展</w:t>
            </w:r>
            <w:r w:rsidR="0032627E" w:rsidRPr="00B24350">
              <w:rPr>
                <w:rFonts w:ascii="微軟正黑體" w:eastAsia="微軟正黑體" w:hAnsi="微軟正黑體" w:cs="Times New Roman" w:hint="eastAsia"/>
                <w:szCs w:val="20"/>
              </w:rPr>
              <w:t>歷程</w:t>
            </w:r>
            <w:r w:rsidR="005B5FA1" w:rsidRPr="00B24350">
              <w:rPr>
                <w:rFonts w:ascii="微軟正黑體" w:eastAsia="微軟正黑體" w:hAnsi="微軟正黑體" w:cs="Times New Roman" w:hint="eastAsia"/>
                <w:szCs w:val="20"/>
              </w:rPr>
              <w:t>；</w:t>
            </w:r>
            <w:r w:rsidR="008D4B84" w:rsidRPr="00B24350">
              <w:rPr>
                <w:rFonts w:ascii="微軟正黑體" w:eastAsia="微軟正黑體" w:hAnsi="微軟正黑體" w:cs="Times New Roman" w:hint="eastAsia"/>
                <w:szCs w:val="20"/>
              </w:rPr>
              <w:t>七</w:t>
            </w:r>
            <w:r w:rsidR="00842BCE" w:rsidRPr="00B24350">
              <w:rPr>
                <w:rFonts w:ascii="微軟正黑體" w:eastAsia="微軟正黑體" w:hAnsi="微軟正黑體" w:cs="Times New Roman" w:hint="eastAsia"/>
                <w:szCs w:val="20"/>
              </w:rPr>
              <w:t>段</w:t>
            </w:r>
            <w:r w:rsidR="008D4B84" w:rsidRPr="00B24350">
              <w:rPr>
                <w:rFonts w:ascii="微軟正黑體" w:eastAsia="微軟正黑體" w:hAnsi="微軟正黑體" w:cs="Times New Roman" w:hint="eastAsia"/>
                <w:szCs w:val="20"/>
              </w:rPr>
              <w:t>生命</w:t>
            </w:r>
            <w:r w:rsidR="00842BCE" w:rsidRPr="00B24350">
              <w:rPr>
                <w:rFonts w:ascii="微軟正黑體" w:eastAsia="微軟正黑體" w:hAnsi="微軟正黑體" w:cs="Times New Roman" w:hint="eastAsia"/>
                <w:szCs w:val="20"/>
              </w:rPr>
              <w:t>歷</w:t>
            </w:r>
            <w:r w:rsidR="008D4B84" w:rsidRPr="00B24350">
              <w:rPr>
                <w:rFonts w:ascii="微軟正黑體" w:eastAsia="微軟正黑體" w:hAnsi="微軟正黑體" w:cs="Times New Roman" w:hint="eastAsia"/>
                <w:szCs w:val="20"/>
              </w:rPr>
              <w:t>程</w:t>
            </w:r>
            <w:r w:rsidR="008E7DF6" w:rsidRPr="00B24350">
              <w:rPr>
                <w:rFonts w:ascii="微軟正黑體" w:eastAsia="微軟正黑體" w:hAnsi="微軟正黑體" w:cs="Times New Roman" w:hint="eastAsia"/>
                <w:szCs w:val="20"/>
              </w:rPr>
              <w:t xml:space="preserve"> I &amp; II</w:t>
            </w:r>
            <w:r w:rsidR="005B5FA1" w:rsidRPr="00B24350">
              <w:rPr>
                <w:rFonts w:ascii="微軟正黑體" w:eastAsia="微軟正黑體" w:hAnsi="微軟正黑體" w:cs="Times New Roman" w:hint="eastAsia"/>
                <w:szCs w:val="20"/>
              </w:rPr>
              <w:t>；</w:t>
            </w:r>
            <w:r w:rsidRPr="00B24350">
              <w:rPr>
                <w:rFonts w:ascii="微軟正黑體" w:eastAsia="微軟正黑體" w:hAnsi="微軟正黑體" w:cs="Times New Roman" w:hint="eastAsia"/>
                <w:szCs w:val="20"/>
              </w:rPr>
              <w:t>動作、語言與思考發展</w:t>
            </w:r>
            <w:r w:rsidR="005B5FA1" w:rsidRPr="00B24350">
              <w:rPr>
                <w:rFonts w:ascii="微軟正黑體" w:eastAsia="微軟正黑體" w:hAnsi="微軟正黑體" w:cs="Times New Roman" w:hint="eastAsia"/>
                <w:szCs w:val="20"/>
              </w:rPr>
              <w:t>；</w:t>
            </w:r>
            <w:r w:rsidRPr="00B24350">
              <w:rPr>
                <w:rFonts w:ascii="微軟正黑體" w:eastAsia="微軟正黑體" w:hAnsi="微軟正黑體" w:cs="Times New Roman" w:hint="eastAsia"/>
                <w:szCs w:val="20"/>
              </w:rPr>
              <w:t>兒童觀察和兒童研究</w:t>
            </w:r>
            <w:r w:rsidR="008E7DF6" w:rsidRPr="00B24350">
              <w:rPr>
                <w:rFonts w:ascii="微軟正黑體" w:eastAsia="微軟正黑體" w:hAnsi="微軟正黑體" w:cs="Times New Roman" w:hint="eastAsia"/>
                <w:szCs w:val="20"/>
              </w:rPr>
              <w:t xml:space="preserve"> I &amp; II</w:t>
            </w:r>
          </w:p>
        </w:tc>
        <w:tc>
          <w:tcPr>
            <w:tcW w:w="2845" w:type="dxa"/>
            <w:vAlign w:val="center"/>
          </w:tcPr>
          <w:p w:rsidR="00AC0209" w:rsidRPr="00B24350" w:rsidRDefault="00AC0209" w:rsidP="00AC0209">
            <w:pPr>
              <w:adjustRightInd w:val="0"/>
              <w:snapToGrid w:val="0"/>
              <w:spacing w:line="276" w:lineRule="auto"/>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兩年課程中將排定96-120課程時數</w:t>
            </w:r>
          </w:p>
          <w:p w:rsidR="004909FD" w:rsidRPr="00B24350" w:rsidRDefault="00AC0209" w:rsidP="00AC0209">
            <w:pPr>
              <w:adjustRightInd w:val="0"/>
              <w:snapToGrid w:val="0"/>
              <w:spacing w:line="276" w:lineRule="auto"/>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(每堂課程依講師規劃排定8-12小時)</w:t>
            </w:r>
          </w:p>
        </w:tc>
      </w:tr>
      <w:tr w:rsidR="00DB6DE1" w:rsidRPr="00B24350" w:rsidTr="00B24350">
        <w:trPr>
          <w:jc w:val="center"/>
        </w:trPr>
        <w:tc>
          <w:tcPr>
            <w:tcW w:w="1821" w:type="dxa"/>
            <w:vAlign w:val="center"/>
          </w:tcPr>
          <w:p w:rsidR="00DB6DE1" w:rsidRPr="00B24350" w:rsidRDefault="00DB6DE1" w:rsidP="00DB6DE1">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實務</w:t>
            </w:r>
            <w:r w:rsidR="00842BCE" w:rsidRPr="00B24350">
              <w:rPr>
                <w:rFonts w:ascii="微軟正黑體" w:eastAsia="微軟正黑體" w:hAnsi="微軟正黑體" w:cs="Times New Roman" w:hint="eastAsia"/>
                <w:szCs w:val="20"/>
              </w:rPr>
              <w:t>教學法</w:t>
            </w:r>
          </w:p>
        </w:tc>
        <w:tc>
          <w:tcPr>
            <w:tcW w:w="5477" w:type="dxa"/>
          </w:tcPr>
          <w:p w:rsidR="00DB6DE1" w:rsidRPr="00B24350" w:rsidRDefault="00DB6DE1" w:rsidP="005F6DAF">
            <w:pPr>
              <w:adjustRightInd w:val="0"/>
              <w:snapToGrid w:val="0"/>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韻律</w:t>
            </w:r>
            <w:r w:rsidR="008D4B84" w:rsidRPr="00B24350">
              <w:rPr>
                <w:rFonts w:ascii="微軟正黑體" w:eastAsia="微軟正黑體" w:hAnsi="微軟正黑體" w:cs="Times New Roman" w:hint="eastAsia"/>
                <w:szCs w:val="20"/>
              </w:rPr>
              <w:t>與節奏</w:t>
            </w:r>
            <w:r w:rsidR="005B5FA1" w:rsidRPr="00B24350">
              <w:rPr>
                <w:rFonts w:ascii="微軟正黑體" w:eastAsia="微軟正黑體" w:hAnsi="微軟正黑體" w:cs="Times New Roman" w:hint="eastAsia"/>
                <w:szCs w:val="20"/>
              </w:rPr>
              <w:t>；</w:t>
            </w:r>
            <w:r w:rsidR="008D4B84" w:rsidRPr="00B24350">
              <w:rPr>
                <w:rFonts w:ascii="微軟正黑體" w:eastAsia="微軟正黑體" w:hAnsi="微軟正黑體" w:cs="Times New Roman" w:hint="eastAsia"/>
                <w:szCs w:val="20"/>
              </w:rPr>
              <w:t>四季</w:t>
            </w:r>
            <w:r w:rsidRPr="00B24350">
              <w:rPr>
                <w:rFonts w:ascii="微軟正黑體" w:eastAsia="微軟正黑體" w:hAnsi="微軟正黑體" w:cs="Times New Roman" w:hint="eastAsia"/>
                <w:szCs w:val="20"/>
              </w:rPr>
              <w:t>節慶</w:t>
            </w:r>
            <w:r w:rsidR="0074223A" w:rsidRPr="00B24350">
              <w:rPr>
                <w:rFonts w:ascii="微軟正黑體" w:eastAsia="微軟正黑體" w:hAnsi="微軟正黑體" w:cs="Times New Roman" w:hint="eastAsia"/>
                <w:szCs w:val="20"/>
              </w:rPr>
              <w:t>I</w:t>
            </w:r>
            <w:r w:rsidR="005B5FA1" w:rsidRPr="00B24350">
              <w:rPr>
                <w:rFonts w:ascii="微軟正黑體" w:eastAsia="微軟正黑體" w:hAnsi="微軟正黑體" w:cs="Times New Roman" w:hint="eastAsia"/>
                <w:szCs w:val="20"/>
              </w:rPr>
              <w:t>；</w:t>
            </w:r>
            <w:r w:rsidRPr="00B24350">
              <w:rPr>
                <w:rFonts w:ascii="微軟正黑體" w:eastAsia="微軟正黑體" w:hAnsi="微軟正黑體" w:cs="Times New Roman" w:hint="eastAsia"/>
                <w:szCs w:val="20"/>
              </w:rPr>
              <w:t>幼兒</w:t>
            </w:r>
            <w:r w:rsidR="008D4B84" w:rsidRPr="00B24350">
              <w:rPr>
                <w:rFonts w:ascii="微軟正黑體" w:eastAsia="微軟正黑體" w:hAnsi="微軟正黑體" w:cs="Times New Roman" w:hint="eastAsia"/>
                <w:szCs w:val="20"/>
              </w:rPr>
              <w:t>學習</w:t>
            </w:r>
            <w:r w:rsidRPr="00B24350">
              <w:rPr>
                <w:rFonts w:ascii="微軟正黑體" w:eastAsia="微軟正黑體" w:hAnsi="微軟正黑體" w:cs="Times New Roman" w:hint="eastAsia"/>
                <w:szCs w:val="20"/>
              </w:rPr>
              <w:t>環境</w:t>
            </w:r>
            <w:r w:rsidR="0074223A" w:rsidRPr="00B24350">
              <w:rPr>
                <w:rFonts w:ascii="微軟正黑體" w:eastAsia="微軟正黑體" w:hAnsi="微軟正黑體" w:cs="Times New Roman" w:hint="eastAsia"/>
                <w:szCs w:val="20"/>
              </w:rPr>
              <w:t>I</w:t>
            </w:r>
            <w:r w:rsidR="005B5FA1" w:rsidRPr="00B24350">
              <w:rPr>
                <w:rFonts w:ascii="微軟正黑體" w:eastAsia="微軟正黑體" w:hAnsi="微軟正黑體" w:cs="Times New Roman" w:hint="eastAsia"/>
                <w:szCs w:val="20"/>
              </w:rPr>
              <w:t>；</w:t>
            </w:r>
            <w:r w:rsidRPr="00B24350">
              <w:rPr>
                <w:rFonts w:ascii="微軟正黑體" w:eastAsia="微軟正黑體" w:hAnsi="微軟正黑體" w:cs="Times New Roman" w:hint="eastAsia"/>
                <w:szCs w:val="20"/>
              </w:rPr>
              <w:t>工作及家庭藝術</w:t>
            </w:r>
          </w:p>
          <w:p w:rsidR="00DB6DE1" w:rsidRPr="00B24350" w:rsidRDefault="00960AD7" w:rsidP="005B5FA1">
            <w:pPr>
              <w:adjustRightInd w:val="0"/>
              <w:snapToGrid w:val="0"/>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童話</w:t>
            </w:r>
            <w:r w:rsidR="008D4B84" w:rsidRPr="00B24350">
              <w:rPr>
                <w:rFonts w:ascii="微軟正黑體" w:eastAsia="微軟正黑體" w:hAnsi="微軟正黑體" w:cs="Times New Roman" w:hint="eastAsia"/>
                <w:szCs w:val="20"/>
              </w:rPr>
              <w:t>故事</w:t>
            </w:r>
            <w:r w:rsidR="005B5FA1" w:rsidRPr="00B24350">
              <w:rPr>
                <w:rFonts w:ascii="微軟正黑體" w:eastAsia="微軟正黑體" w:hAnsi="微軟正黑體" w:cs="Times New Roman" w:hint="eastAsia"/>
                <w:szCs w:val="20"/>
              </w:rPr>
              <w:t>；</w:t>
            </w:r>
            <w:r w:rsidR="00DB6DE1" w:rsidRPr="00B24350">
              <w:rPr>
                <w:rFonts w:ascii="微軟正黑體" w:eastAsia="微軟正黑體" w:hAnsi="微軟正黑體" w:cs="Times New Roman" w:hint="eastAsia"/>
                <w:szCs w:val="20"/>
              </w:rPr>
              <w:t>五音歌曲</w:t>
            </w:r>
            <w:r w:rsidR="005B5FA1" w:rsidRPr="00B24350">
              <w:rPr>
                <w:rFonts w:ascii="微軟正黑體" w:eastAsia="微軟正黑體" w:hAnsi="微軟正黑體" w:cs="Times New Roman" w:hint="eastAsia"/>
                <w:szCs w:val="20"/>
              </w:rPr>
              <w:t>；</w:t>
            </w:r>
            <w:r w:rsidR="00DB6DE1" w:rsidRPr="00B24350">
              <w:rPr>
                <w:rFonts w:ascii="微軟正黑體" w:eastAsia="微軟正黑體" w:hAnsi="微軟正黑體" w:cs="Times New Roman" w:hint="eastAsia"/>
                <w:szCs w:val="20"/>
              </w:rPr>
              <w:t>混齡</w:t>
            </w:r>
            <w:r w:rsidR="00842BCE" w:rsidRPr="00B24350">
              <w:rPr>
                <w:rFonts w:ascii="微軟正黑體" w:eastAsia="微軟正黑體" w:hAnsi="微軟正黑體" w:cs="Times New Roman" w:hint="eastAsia"/>
                <w:szCs w:val="20"/>
              </w:rPr>
              <w:t>教學</w:t>
            </w:r>
            <w:r w:rsidR="00DB6DE1" w:rsidRPr="00B24350">
              <w:rPr>
                <w:rFonts w:ascii="微軟正黑體" w:eastAsia="微軟正黑體" w:hAnsi="微軟正黑體" w:cs="Times New Roman" w:hint="eastAsia"/>
                <w:szCs w:val="20"/>
              </w:rPr>
              <w:t>工作</w:t>
            </w:r>
          </w:p>
        </w:tc>
        <w:tc>
          <w:tcPr>
            <w:tcW w:w="2845" w:type="dxa"/>
            <w:vAlign w:val="center"/>
          </w:tcPr>
          <w:p w:rsidR="00B479B2" w:rsidRPr="00B24350" w:rsidRDefault="0032627E" w:rsidP="00960AD7">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兩年課程中將</w:t>
            </w:r>
            <w:r w:rsidR="00AC0209" w:rsidRPr="00B24350">
              <w:rPr>
                <w:rFonts w:ascii="微軟正黑體" w:eastAsia="微軟正黑體" w:hAnsi="微軟正黑體" w:cs="Times New Roman" w:hint="eastAsia"/>
                <w:szCs w:val="20"/>
              </w:rPr>
              <w:t>排定</w:t>
            </w:r>
            <w:r w:rsidRPr="00B24350">
              <w:rPr>
                <w:rFonts w:ascii="微軟正黑體" w:eastAsia="微軟正黑體" w:hAnsi="微軟正黑體" w:cs="Times New Roman" w:hint="eastAsia"/>
                <w:szCs w:val="20"/>
              </w:rPr>
              <w:t>6</w:t>
            </w:r>
            <w:r w:rsidR="00960AD7" w:rsidRPr="00B24350">
              <w:rPr>
                <w:rFonts w:ascii="微軟正黑體" w:eastAsia="微軟正黑體" w:hAnsi="微軟正黑體" w:cs="Times New Roman" w:hint="eastAsia"/>
                <w:szCs w:val="20"/>
              </w:rPr>
              <w:t>0</w:t>
            </w:r>
            <w:r w:rsidRPr="00B24350">
              <w:rPr>
                <w:rFonts w:ascii="微軟正黑體" w:eastAsia="微軟正黑體" w:hAnsi="微軟正黑體" w:cs="Times New Roman" w:hint="eastAsia"/>
                <w:szCs w:val="20"/>
              </w:rPr>
              <w:t>-</w:t>
            </w:r>
            <w:r w:rsidR="00960AD7" w:rsidRPr="00B24350">
              <w:rPr>
                <w:rFonts w:ascii="微軟正黑體" w:eastAsia="微軟正黑體" w:hAnsi="微軟正黑體" w:cs="Times New Roman" w:hint="eastAsia"/>
                <w:szCs w:val="20"/>
              </w:rPr>
              <w:t>72</w:t>
            </w:r>
            <w:r w:rsidR="00AC0209" w:rsidRPr="00B24350">
              <w:rPr>
                <w:rFonts w:ascii="微軟正黑體" w:eastAsia="微軟正黑體" w:hAnsi="微軟正黑體" w:cs="Times New Roman" w:hint="eastAsia"/>
                <w:szCs w:val="20"/>
              </w:rPr>
              <w:t>課程時數</w:t>
            </w:r>
          </w:p>
          <w:p w:rsidR="00DB6DE1" w:rsidRPr="00B24350" w:rsidRDefault="0032627E" w:rsidP="00AC0209">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(每</w:t>
            </w:r>
            <w:r w:rsidR="00960AD7" w:rsidRPr="00B24350">
              <w:rPr>
                <w:rFonts w:ascii="微軟正黑體" w:eastAsia="微軟正黑體" w:hAnsi="微軟正黑體" w:cs="Times New Roman" w:hint="eastAsia"/>
                <w:szCs w:val="20"/>
              </w:rPr>
              <w:t>次</w:t>
            </w:r>
            <w:r w:rsidRPr="00B24350">
              <w:rPr>
                <w:rFonts w:ascii="微軟正黑體" w:eastAsia="微軟正黑體" w:hAnsi="微軟正黑體" w:cs="Times New Roman" w:hint="eastAsia"/>
                <w:szCs w:val="20"/>
              </w:rPr>
              <w:t>排定</w:t>
            </w:r>
            <w:r w:rsidR="00960AD7" w:rsidRPr="00B24350">
              <w:rPr>
                <w:rFonts w:ascii="微軟正黑體" w:eastAsia="微軟正黑體" w:hAnsi="微軟正黑體" w:cs="Times New Roman" w:hint="eastAsia"/>
                <w:szCs w:val="20"/>
              </w:rPr>
              <w:t>4</w:t>
            </w:r>
            <w:r w:rsidR="003163E8" w:rsidRPr="00B24350">
              <w:rPr>
                <w:rFonts w:ascii="微軟正黑體" w:eastAsia="微軟正黑體" w:hAnsi="微軟正黑體" w:cs="Times New Roman" w:hint="eastAsia"/>
                <w:szCs w:val="20"/>
              </w:rPr>
              <w:t>-8</w:t>
            </w:r>
            <w:r w:rsidRPr="00B24350">
              <w:rPr>
                <w:rFonts w:ascii="微軟正黑體" w:eastAsia="微軟正黑體" w:hAnsi="微軟正黑體" w:cs="Times New Roman" w:hint="eastAsia"/>
                <w:szCs w:val="20"/>
              </w:rPr>
              <w:t>小時)</w:t>
            </w:r>
          </w:p>
        </w:tc>
      </w:tr>
      <w:tr w:rsidR="00DB6DE1" w:rsidRPr="00B24350" w:rsidTr="00B24350">
        <w:trPr>
          <w:jc w:val="center"/>
        </w:trPr>
        <w:tc>
          <w:tcPr>
            <w:tcW w:w="1821" w:type="dxa"/>
            <w:vAlign w:val="center"/>
          </w:tcPr>
          <w:p w:rsidR="00DB6DE1" w:rsidRPr="00B24350" w:rsidRDefault="008D4B84" w:rsidP="00DB6DE1">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藝術</w:t>
            </w:r>
            <w:r w:rsidR="00842BCE" w:rsidRPr="00B24350">
              <w:rPr>
                <w:rFonts w:ascii="微軟正黑體" w:eastAsia="微軟正黑體" w:hAnsi="微軟正黑體" w:cs="Times New Roman" w:hint="eastAsia"/>
                <w:szCs w:val="20"/>
              </w:rPr>
              <w:t>素養</w:t>
            </w:r>
          </w:p>
        </w:tc>
        <w:tc>
          <w:tcPr>
            <w:tcW w:w="5477" w:type="dxa"/>
          </w:tcPr>
          <w:p w:rsidR="005B5FA1" w:rsidRPr="00B24350" w:rsidRDefault="00DB6DE1" w:rsidP="005B5FA1">
            <w:pPr>
              <w:adjustRightInd w:val="0"/>
              <w:snapToGrid w:val="0"/>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優律</w:t>
            </w:r>
            <w:r w:rsidR="00842BCE" w:rsidRPr="00B24350">
              <w:rPr>
                <w:rFonts w:ascii="微軟正黑體" w:eastAsia="微軟正黑體" w:hAnsi="微軟正黑體" w:cs="Times New Roman" w:hint="eastAsia"/>
                <w:szCs w:val="20"/>
              </w:rPr>
              <w:t>思</w:t>
            </w:r>
            <w:r w:rsidRPr="00B24350">
              <w:rPr>
                <w:rFonts w:ascii="微軟正黑體" w:eastAsia="微軟正黑體" w:hAnsi="微軟正黑體" w:cs="Times New Roman" w:hint="eastAsia"/>
                <w:szCs w:val="20"/>
              </w:rPr>
              <w:t>美</w:t>
            </w:r>
            <w:r w:rsidR="005B5FA1" w:rsidRPr="00B24350">
              <w:rPr>
                <w:rFonts w:ascii="微軟正黑體" w:eastAsia="微軟正黑體" w:hAnsi="微軟正黑體" w:cs="Times New Roman" w:hint="eastAsia"/>
                <w:szCs w:val="20"/>
              </w:rPr>
              <w:t>；</w:t>
            </w:r>
            <w:r w:rsidRPr="00B24350">
              <w:rPr>
                <w:rFonts w:ascii="微軟正黑體" w:eastAsia="微軟正黑體" w:hAnsi="微軟正黑體" w:cs="Times New Roman" w:hint="eastAsia"/>
                <w:szCs w:val="20"/>
              </w:rPr>
              <w:t>音樂和歌</w:t>
            </w:r>
            <w:r w:rsidR="00CE2E89" w:rsidRPr="00B24350">
              <w:rPr>
                <w:rFonts w:ascii="微軟正黑體" w:eastAsia="微軟正黑體" w:hAnsi="微軟正黑體" w:cs="Times New Roman" w:hint="eastAsia"/>
                <w:szCs w:val="20"/>
              </w:rPr>
              <w:t>唱</w:t>
            </w:r>
            <w:r w:rsidR="005B5FA1" w:rsidRPr="00B24350">
              <w:rPr>
                <w:rFonts w:ascii="微軟正黑體" w:eastAsia="微軟正黑體" w:hAnsi="微軟正黑體" w:cs="Times New Roman" w:hint="eastAsia"/>
                <w:szCs w:val="20"/>
              </w:rPr>
              <w:t>；</w:t>
            </w:r>
            <w:r w:rsidR="00CE2E89" w:rsidRPr="00B24350">
              <w:rPr>
                <w:rFonts w:ascii="微軟正黑體" w:eastAsia="微軟正黑體" w:hAnsi="微軟正黑體" w:cs="Times New Roman" w:hint="eastAsia"/>
                <w:szCs w:val="20"/>
              </w:rPr>
              <w:t>語言</w:t>
            </w:r>
            <w:r w:rsidR="005B5FA1" w:rsidRPr="00B24350">
              <w:rPr>
                <w:rFonts w:ascii="微軟正黑體" w:eastAsia="微軟正黑體" w:hAnsi="微軟正黑體" w:cs="Times New Roman" w:hint="eastAsia"/>
                <w:szCs w:val="20"/>
              </w:rPr>
              <w:t>與言談</w:t>
            </w:r>
            <w:r w:rsidR="00CE2E89" w:rsidRPr="00B24350">
              <w:rPr>
                <w:rFonts w:ascii="微軟正黑體" w:eastAsia="微軟正黑體" w:hAnsi="微軟正黑體" w:cs="Times New Roman" w:hint="eastAsia"/>
                <w:szCs w:val="20"/>
              </w:rPr>
              <w:t>姿態</w:t>
            </w:r>
          </w:p>
          <w:p w:rsidR="00DB6DE1" w:rsidRPr="00B24350" w:rsidRDefault="005524AC" w:rsidP="005B5FA1">
            <w:pPr>
              <w:adjustRightInd w:val="0"/>
              <w:snapToGrid w:val="0"/>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雕塑、泥塑或木雕</w:t>
            </w:r>
          </w:p>
        </w:tc>
        <w:tc>
          <w:tcPr>
            <w:tcW w:w="2845" w:type="dxa"/>
            <w:vAlign w:val="center"/>
          </w:tcPr>
          <w:p w:rsidR="00AC0209" w:rsidRPr="00B24350" w:rsidRDefault="00AC0209" w:rsidP="00AC0209">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兩年課程中將排定60-72課程時數</w:t>
            </w:r>
          </w:p>
          <w:p w:rsidR="00DB6DE1" w:rsidRPr="00B24350" w:rsidRDefault="00AC0209" w:rsidP="00AC0209">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(每次排定4小時)</w:t>
            </w:r>
          </w:p>
        </w:tc>
      </w:tr>
      <w:tr w:rsidR="00DB6DE1" w:rsidRPr="00B24350" w:rsidTr="00B24350">
        <w:trPr>
          <w:jc w:val="center"/>
        </w:trPr>
        <w:tc>
          <w:tcPr>
            <w:tcW w:w="1821" w:type="dxa"/>
            <w:vAlign w:val="center"/>
          </w:tcPr>
          <w:p w:rsidR="00DB6DE1" w:rsidRPr="00B24350" w:rsidRDefault="004A12E8" w:rsidP="00DB6DE1">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教育</w:t>
            </w:r>
            <w:r w:rsidR="00DB6DE1" w:rsidRPr="00B24350">
              <w:rPr>
                <w:rFonts w:ascii="微軟正黑體" w:eastAsia="微軟正黑體" w:hAnsi="微軟正黑體" w:cs="Times New Roman" w:hint="eastAsia"/>
                <w:szCs w:val="20"/>
              </w:rPr>
              <w:t>社會</w:t>
            </w:r>
            <w:r w:rsidRPr="00B24350">
              <w:rPr>
                <w:rFonts w:ascii="微軟正黑體" w:eastAsia="微軟正黑體" w:hAnsi="微軟正黑體" w:cs="Times New Roman" w:hint="eastAsia"/>
                <w:szCs w:val="20"/>
              </w:rPr>
              <w:t>學</w:t>
            </w:r>
            <w:r w:rsidR="00DB6DE1" w:rsidRPr="00B24350">
              <w:rPr>
                <w:rFonts w:ascii="微軟正黑體" w:eastAsia="微軟正黑體" w:hAnsi="微軟正黑體" w:cs="Times New Roman" w:hint="eastAsia"/>
                <w:szCs w:val="20"/>
              </w:rPr>
              <w:t>觀點</w:t>
            </w:r>
          </w:p>
        </w:tc>
        <w:tc>
          <w:tcPr>
            <w:tcW w:w="5477" w:type="dxa"/>
          </w:tcPr>
          <w:p w:rsidR="005B5FA1" w:rsidRPr="00B24350" w:rsidRDefault="00DB6DE1" w:rsidP="005B5FA1">
            <w:pPr>
              <w:adjustRightInd w:val="0"/>
              <w:snapToGrid w:val="0"/>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學校組織</w:t>
            </w:r>
            <w:r w:rsidR="005B5FA1" w:rsidRPr="00B24350">
              <w:rPr>
                <w:rFonts w:ascii="微軟正黑體" w:eastAsia="微軟正黑體" w:hAnsi="微軟正黑體" w:cs="Times New Roman" w:hint="eastAsia"/>
                <w:szCs w:val="20"/>
              </w:rPr>
              <w:t>；</w:t>
            </w:r>
            <w:r w:rsidR="003735EB" w:rsidRPr="00B24350">
              <w:rPr>
                <w:rFonts w:ascii="微軟正黑體" w:eastAsia="微軟正黑體" w:hAnsi="微軟正黑體" w:cs="Times New Roman" w:hint="eastAsia"/>
                <w:szCs w:val="20"/>
              </w:rPr>
              <w:t>幼兒教育</w:t>
            </w:r>
            <w:r w:rsidR="005B5FA1" w:rsidRPr="00B24350">
              <w:rPr>
                <w:rFonts w:ascii="微軟正黑體" w:eastAsia="微軟正黑體" w:hAnsi="微軟正黑體" w:cs="Times New Roman" w:hint="eastAsia"/>
                <w:szCs w:val="20"/>
              </w:rPr>
              <w:t>發展史；</w:t>
            </w:r>
            <w:r w:rsidRPr="00B24350">
              <w:rPr>
                <w:rFonts w:ascii="微軟正黑體" w:eastAsia="微軟正黑體" w:hAnsi="微軟正黑體" w:cs="Times New Roman" w:hint="eastAsia"/>
                <w:szCs w:val="20"/>
              </w:rPr>
              <w:t>兒童的</w:t>
            </w:r>
            <w:r w:rsidR="005B5FA1" w:rsidRPr="00B24350">
              <w:rPr>
                <w:rFonts w:ascii="微軟正黑體" w:eastAsia="微軟正黑體" w:hAnsi="微軟正黑體" w:cs="Times New Roman" w:hint="eastAsia"/>
                <w:szCs w:val="20"/>
              </w:rPr>
              <w:t>多元</w:t>
            </w:r>
            <w:r w:rsidRPr="00B24350">
              <w:rPr>
                <w:rFonts w:ascii="微軟正黑體" w:eastAsia="微軟正黑體" w:hAnsi="微軟正黑體" w:cs="Times New Roman" w:hint="eastAsia"/>
                <w:szCs w:val="20"/>
              </w:rPr>
              <w:t>需要</w:t>
            </w:r>
          </w:p>
          <w:p w:rsidR="00166817" w:rsidRPr="00B24350" w:rsidRDefault="00166817" w:rsidP="005B5FA1">
            <w:pPr>
              <w:adjustRightInd w:val="0"/>
              <w:snapToGrid w:val="0"/>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專題研究報告</w:t>
            </w:r>
          </w:p>
        </w:tc>
        <w:tc>
          <w:tcPr>
            <w:tcW w:w="2845" w:type="dxa"/>
            <w:vAlign w:val="center"/>
          </w:tcPr>
          <w:p w:rsidR="00AC0209" w:rsidRPr="00B24350" w:rsidRDefault="00AC0209" w:rsidP="00AC0209">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兩年課程中將排定60-72課程時數</w:t>
            </w:r>
          </w:p>
          <w:p w:rsidR="00DB6DE1" w:rsidRPr="00B24350" w:rsidRDefault="00AC0209" w:rsidP="00AC0209">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(每次排定4小時)</w:t>
            </w:r>
          </w:p>
        </w:tc>
      </w:tr>
    </w:tbl>
    <w:p w:rsidR="005E037A" w:rsidRDefault="00D407BF" w:rsidP="00BF4957">
      <w:pPr>
        <w:pStyle w:val="a8"/>
        <w:numPr>
          <w:ilvl w:val="0"/>
          <w:numId w:val="19"/>
        </w:numPr>
        <w:spacing w:beforeLines="100" w:before="360" w:afterLines="50" w:after="180" w:line="360" w:lineRule="auto"/>
        <w:ind w:leftChars="0" w:left="482" w:hanging="482"/>
        <w:rPr>
          <w:rFonts w:asciiTheme="minorEastAsia" w:hAnsiTheme="minorEastAsia" w:cs="Times New Roman"/>
        </w:rPr>
      </w:pPr>
      <w:r w:rsidRPr="005E037A">
        <w:rPr>
          <w:rFonts w:ascii="Times New Roman" w:hAnsi="Times New Roman" w:cs="Times New Roman" w:hint="eastAsia"/>
          <w:b/>
        </w:rPr>
        <w:t>實務課程</w:t>
      </w:r>
    </w:p>
    <w:p w:rsidR="00DB6DE1" w:rsidRPr="005E037A" w:rsidRDefault="00BF4957" w:rsidP="005E037A">
      <w:pPr>
        <w:spacing w:beforeLines="50" w:before="180" w:line="360" w:lineRule="auto"/>
        <w:rPr>
          <w:rFonts w:ascii="Times New Roman" w:hAnsi="Times New Roman" w:cs="Times New Roman"/>
        </w:rPr>
      </w:pPr>
      <w:r>
        <w:rPr>
          <w:rFonts w:asciiTheme="minorEastAsia" w:hAnsiTheme="minorEastAsia" w:cs="Times New Roman" w:hint="eastAsia"/>
        </w:rPr>
        <w:t xml:space="preserve">    </w:t>
      </w:r>
      <w:r w:rsidR="00D407BF" w:rsidRPr="005E037A">
        <w:rPr>
          <w:rFonts w:asciiTheme="minorEastAsia" w:hAnsiTheme="minorEastAsia" w:cs="Times New Roman" w:hint="eastAsia"/>
        </w:rPr>
        <w:t>第三年</w:t>
      </w:r>
      <w:r w:rsidR="005E037A">
        <w:rPr>
          <w:rFonts w:asciiTheme="minorEastAsia" w:hAnsiTheme="minorEastAsia" w:cs="Times New Roman" w:hint="eastAsia"/>
        </w:rPr>
        <w:t>的</w:t>
      </w:r>
      <w:r w:rsidR="008D4B84" w:rsidRPr="005E037A">
        <w:rPr>
          <w:rFonts w:asciiTheme="minorEastAsia" w:hAnsiTheme="minorEastAsia" w:cs="Times New Roman" w:hint="eastAsia"/>
        </w:rPr>
        <w:t>實務課程含112小時面授課程，以及120小時教學實習，</w:t>
      </w:r>
      <w:r w:rsidR="00DB6DE1" w:rsidRPr="005E037A">
        <w:rPr>
          <w:rFonts w:asciiTheme="minorEastAsia" w:hAnsiTheme="minorEastAsia" w:cs="Times New Roman" w:hint="eastAsia"/>
        </w:rPr>
        <w:t>著重</w:t>
      </w:r>
      <w:r w:rsidR="00D407BF" w:rsidRPr="005E037A">
        <w:rPr>
          <w:rFonts w:asciiTheme="minorEastAsia" w:hAnsiTheme="minorEastAsia" w:cs="Times New Roman" w:hint="eastAsia"/>
        </w:rPr>
        <w:t>於教育者生命探索</w:t>
      </w:r>
      <w:r w:rsidR="00D407BF" w:rsidRPr="005E037A">
        <w:rPr>
          <w:rFonts w:asciiTheme="minorEastAsia" w:hAnsiTheme="minorEastAsia" w:cs="Times New Roman" w:hint="eastAsia"/>
        </w:rPr>
        <w:lastRenderedPageBreak/>
        <w:t>與自我教育，透過大量的實務課程</w:t>
      </w:r>
      <w:r>
        <w:rPr>
          <w:rFonts w:asciiTheme="minorEastAsia" w:hAnsiTheme="minorEastAsia" w:cs="Times New Roman" w:hint="eastAsia"/>
        </w:rPr>
        <w:t>的</w:t>
      </w:r>
      <w:r w:rsidR="00DB6DE1" w:rsidRPr="005E037A">
        <w:rPr>
          <w:rFonts w:asciiTheme="minorEastAsia" w:hAnsiTheme="minorEastAsia" w:cs="Times New Roman" w:hint="eastAsia"/>
        </w:rPr>
        <w:t>鍛鍊，</w:t>
      </w:r>
      <w:r>
        <w:rPr>
          <w:rFonts w:asciiTheme="minorEastAsia" w:hAnsiTheme="minorEastAsia" w:cs="Times New Roman" w:hint="eastAsia"/>
        </w:rPr>
        <w:t>經</w:t>
      </w:r>
      <w:r w:rsidR="00DB6DE1" w:rsidRPr="005E037A">
        <w:rPr>
          <w:rFonts w:asciiTheme="minorEastAsia" w:hAnsiTheme="minorEastAsia" w:cs="Times New Roman" w:hint="eastAsia"/>
        </w:rPr>
        <w:t>論述與探問來回驗證，奠定學習者</w:t>
      </w:r>
      <w:r>
        <w:rPr>
          <w:rFonts w:asciiTheme="minorEastAsia" w:hAnsiTheme="minorEastAsia" w:cs="Times New Roman" w:hint="eastAsia"/>
        </w:rPr>
        <w:t>實踐</w:t>
      </w:r>
      <w:r w:rsidR="003B2556" w:rsidRPr="005E037A">
        <w:rPr>
          <w:rFonts w:asciiTheme="minorEastAsia" w:hAnsiTheme="minorEastAsia" w:cs="Times New Roman" w:hint="eastAsia"/>
        </w:rPr>
        <w:t>幼兒</w:t>
      </w:r>
      <w:r w:rsidR="00DB6DE1" w:rsidRPr="005E037A">
        <w:rPr>
          <w:rFonts w:asciiTheme="minorEastAsia" w:hAnsiTheme="minorEastAsia" w:cs="Times New Roman" w:hint="eastAsia"/>
        </w:rPr>
        <w:t>教育</w:t>
      </w:r>
      <w:r>
        <w:rPr>
          <w:rFonts w:asciiTheme="minorEastAsia" w:hAnsiTheme="minorEastAsia" w:cs="Times New Roman" w:hint="eastAsia"/>
        </w:rPr>
        <w:t>的</w:t>
      </w:r>
      <w:r w:rsidR="00DB6DE1" w:rsidRPr="005E037A">
        <w:rPr>
          <w:rFonts w:asciiTheme="minorEastAsia" w:hAnsiTheme="minorEastAsia" w:cs="Times New Roman" w:hint="eastAsia"/>
        </w:rPr>
        <w:t>基礎。</w:t>
      </w:r>
    </w:p>
    <w:p w:rsidR="00B24350" w:rsidRDefault="00B24350">
      <w:pPr>
        <w:widowControl/>
        <w:rPr>
          <w:rFonts w:ascii="Times New Roman" w:hAnsi="Times New Roman" w:cs="Times New Roman"/>
          <w:b/>
        </w:rPr>
      </w:pPr>
      <w:r>
        <w:rPr>
          <w:rFonts w:ascii="Times New Roman" w:hAnsi="Times New Roman" w:cs="Times New Roman"/>
          <w:b/>
        </w:rPr>
        <w:br w:type="page"/>
      </w:r>
    </w:p>
    <w:p w:rsidR="00C21A14" w:rsidRPr="008E7DF6" w:rsidRDefault="00577470" w:rsidP="00C21A14">
      <w:pPr>
        <w:spacing w:line="360" w:lineRule="auto"/>
        <w:jc w:val="center"/>
        <w:rPr>
          <w:rFonts w:ascii="Times New Roman" w:hAnsi="Times New Roman" w:cs="Times New Roman"/>
          <w:b/>
        </w:rPr>
      </w:pPr>
      <w:r>
        <w:rPr>
          <w:rFonts w:ascii="Times New Roman" w:hAnsi="Times New Roman" w:cs="Times New Roman" w:hint="eastAsia"/>
          <w:b/>
        </w:rPr>
        <w:lastRenderedPageBreak/>
        <w:t>實務</w:t>
      </w:r>
      <w:r w:rsidR="00C21A14" w:rsidRPr="008E7DF6">
        <w:rPr>
          <w:rFonts w:ascii="Times New Roman" w:hAnsi="Times New Roman" w:cs="Times New Roman" w:hint="eastAsia"/>
          <w:b/>
        </w:rPr>
        <w:t>課程</w:t>
      </w:r>
      <w:r>
        <w:rPr>
          <w:rFonts w:ascii="Times New Roman" w:hAnsi="Times New Roman" w:cs="Times New Roman" w:hint="eastAsia"/>
          <w:b/>
        </w:rPr>
        <w:t>的</w:t>
      </w:r>
      <w:r w:rsidR="00C21A14" w:rsidRPr="008E7DF6">
        <w:rPr>
          <w:rFonts w:ascii="Times New Roman" w:hAnsi="Times New Roman" w:cs="Times New Roman" w:hint="eastAsia"/>
          <w:b/>
        </w:rPr>
        <w:t>架構表</w:t>
      </w:r>
    </w:p>
    <w:tbl>
      <w:tblPr>
        <w:tblStyle w:val="a7"/>
        <w:tblW w:w="9639" w:type="dxa"/>
        <w:tblInd w:w="250" w:type="dxa"/>
        <w:tblLook w:val="04A0" w:firstRow="1" w:lastRow="0" w:firstColumn="1" w:lastColumn="0" w:noHBand="0" w:noVBand="1"/>
      </w:tblPr>
      <w:tblGrid>
        <w:gridCol w:w="1843"/>
        <w:gridCol w:w="5245"/>
        <w:gridCol w:w="2551"/>
      </w:tblGrid>
      <w:tr w:rsidR="004909FD" w:rsidRPr="00B24350" w:rsidTr="000A238F">
        <w:tc>
          <w:tcPr>
            <w:tcW w:w="1843" w:type="dxa"/>
            <w:tcBorders>
              <w:tl2br w:val="single" w:sz="4" w:space="0" w:color="auto"/>
            </w:tcBorders>
          </w:tcPr>
          <w:p w:rsidR="004909FD" w:rsidRPr="00B24350" w:rsidRDefault="004909FD" w:rsidP="004909FD">
            <w:pPr>
              <w:adjustRightInd w:val="0"/>
              <w:snapToGrid w:val="0"/>
              <w:jc w:val="right"/>
              <w:rPr>
                <w:rFonts w:ascii="微軟正黑體" w:eastAsia="微軟正黑體" w:hAnsi="微軟正黑體" w:cs="Times New Roman"/>
                <w:szCs w:val="20"/>
              </w:rPr>
            </w:pPr>
            <w:r w:rsidRPr="00B24350">
              <w:rPr>
                <w:rFonts w:ascii="微軟正黑體" w:eastAsia="微軟正黑體" w:hAnsi="微軟正黑體" w:cs="Times New Roman"/>
                <w:szCs w:val="20"/>
              </w:rPr>
              <w:t>年度</w:t>
            </w:r>
          </w:p>
          <w:p w:rsidR="004909FD" w:rsidRPr="00B24350" w:rsidRDefault="004909FD" w:rsidP="004909FD">
            <w:pPr>
              <w:adjustRightInd w:val="0"/>
              <w:snapToGrid w:val="0"/>
              <w:rPr>
                <w:rFonts w:ascii="微軟正黑體" w:eastAsia="微軟正黑體" w:hAnsi="微軟正黑體" w:cs="Times New Roman"/>
                <w:szCs w:val="20"/>
              </w:rPr>
            </w:pPr>
            <w:r w:rsidRPr="00B24350">
              <w:rPr>
                <w:rFonts w:ascii="微軟正黑體" w:eastAsia="微軟正黑體" w:hAnsi="微軟正黑體" w:cs="Times New Roman"/>
                <w:szCs w:val="20"/>
              </w:rPr>
              <w:t>課程領域</w:t>
            </w:r>
          </w:p>
        </w:tc>
        <w:tc>
          <w:tcPr>
            <w:tcW w:w="5245" w:type="dxa"/>
            <w:vAlign w:val="center"/>
          </w:tcPr>
          <w:p w:rsidR="004909FD" w:rsidRPr="00B24350" w:rsidRDefault="004909FD" w:rsidP="004909FD">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課程內涵</w:t>
            </w:r>
          </w:p>
        </w:tc>
        <w:tc>
          <w:tcPr>
            <w:tcW w:w="2551" w:type="dxa"/>
            <w:vAlign w:val="center"/>
          </w:tcPr>
          <w:p w:rsidR="004909FD" w:rsidRPr="00B24350" w:rsidRDefault="004909FD" w:rsidP="004909FD">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課程時數</w:t>
            </w:r>
          </w:p>
        </w:tc>
      </w:tr>
      <w:tr w:rsidR="004909FD" w:rsidRPr="00B24350" w:rsidTr="000A238F">
        <w:trPr>
          <w:cantSplit/>
          <w:trHeight w:val="731"/>
        </w:trPr>
        <w:tc>
          <w:tcPr>
            <w:tcW w:w="1843" w:type="dxa"/>
            <w:vAlign w:val="center"/>
          </w:tcPr>
          <w:p w:rsidR="004909FD" w:rsidRPr="00B24350" w:rsidRDefault="004909FD" w:rsidP="004909FD">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szCs w:val="20"/>
              </w:rPr>
              <w:t>人智學研究</w:t>
            </w:r>
          </w:p>
          <w:p w:rsidR="004909FD" w:rsidRPr="00B24350" w:rsidRDefault="004909FD" w:rsidP="004909FD">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szCs w:val="20"/>
              </w:rPr>
              <w:t>與人類發展</w:t>
            </w:r>
          </w:p>
        </w:tc>
        <w:tc>
          <w:tcPr>
            <w:tcW w:w="5245" w:type="dxa"/>
            <w:vAlign w:val="center"/>
          </w:tcPr>
          <w:p w:rsidR="002F5DA4" w:rsidRPr="00B24350" w:rsidRDefault="002F5DA4" w:rsidP="0074223A">
            <w:pPr>
              <w:adjustRightInd w:val="0"/>
              <w:snapToGrid w:val="0"/>
              <w:jc w:val="both"/>
              <w:rPr>
                <w:rFonts w:ascii="微軟正黑體" w:eastAsia="微軟正黑體" w:hAnsi="微軟正黑體" w:cs="Times New Roman"/>
                <w:szCs w:val="20"/>
              </w:rPr>
            </w:pPr>
            <w:r w:rsidRPr="00B24350">
              <w:rPr>
                <w:rFonts w:ascii="微軟正黑體" w:eastAsia="微軟正黑體" w:hAnsi="微軟正黑體" w:cs="Times New Roman"/>
              </w:rPr>
              <w:t>業、命運和傳</w:t>
            </w:r>
            <w:r w:rsidR="0074223A" w:rsidRPr="00B24350">
              <w:rPr>
                <w:rFonts w:ascii="微軟正黑體" w:eastAsia="微軟正黑體" w:hAnsi="微軟正黑體" w:cs="Times New Roman" w:hint="eastAsia"/>
              </w:rPr>
              <w:t>記</w:t>
            </w:r>
            <w:r w:rsidRPr="00B24350">
              <w:rPr>
                <w:rFonts w:ascii="微軟正黑體" w:eastAsia="微軟正黑體" w:hAnsi="微軟正黑體" w:cs="Times New Roman" w:hint="eastAsia"/>
              </w:rPr>
              <w:t>I &amp; II</w:t>
            </w:r>
            <w:r w:rsidR="0074223A" w:rsidRPr="00B24350">
              <w:rPr>
                <w:rFonts w:ascii="微軟正黑體" w:eastAsia="微軟正黑體" w:hAnsi="微軟正黑體" w:cs="Times New Roman" w:hint="eastAsia"/>
              </w:rPr>
              <w:t>；</w:t>
            </w:r>
            <w:r w:rsidR="004909FD" w:rsidRPr="00B24350">
              <w:rPr>
                <w:rFonts w:ascii="微軟正黑體" w:eastAsia="微軟正黑體" w:hAnsi="微軟正黑體" w:cs="Times New Roman"/>
              </w:rPr>
              <w:t>Rudolf Steiner的生平與</w:t>
            </w:r>
            <w:r w:rsidR="0074223A" w:rsidRPr="00B24350">
              <w:rPr>
                <w:rFonts w:ascii="微軟正黑體" w:eastAsia="微軟正黑體" w:hAnsi="微軟正黑體" w:cs="Times New Roman" w:hint="eastAsia"/>
              </w:rPr>
              <w:t>教育思想；</w:t>
            </w:r>
          </w:p>
          <w:p w:rsidR="002F5DA4" w:rsidRPr="00B24350" w:rsidRDefault="002F5DA4" w:rsidP="00577470">
            <w:pPr>
              <w:adjustRightInd w:val="0"/>
              <w:snapToGrid w:val="0"/>
              <w:rPr>
                <w:rFonts w:ascii="微軟正黑體" w:eastAsia="微軟正黑體" w:hAnsi="微軟正黑體" w:cs="Times New Roman"/>
              </w:rPr>
            </w:pPr>
            <w:r w:rsidRPr="00B24350">
              <w:rPr>
                <w:rFonts w:ascii="微軟正黑體" w:eastAsia="微軟正黑體" w:hAnsi="微軟正黑體" w:cs="Times New Roman" w:hint="eastAsia"/>
                <w:szCs w:val="20"/>
              </w:rPr>
              <w:t>三元社會與教育運動</w:t>
            </w:r>
          </w:p>
        </w:tc>
        <w:tc>
          <w:tcPr>
            <w:tcW w:w="2551" w:type="dxa"/>
            <w:vAlign w:val="center"/>
          </w:tcPr>
          <w:p w:rsidR="00AC0209" w:rsidRPr="00B24350" w:rsidRDefault="00AC0209" w:rsidP="00AC0209">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課程時數</w:t>
            </w:r>
            <w:r w:rsidR="00960AD7" w:rsidRPr="00B24350">
              <w:rPr>
                <w:rFonts w:ascii="微軟正黑體" w:eastAsia="微軟正黑體" w:hAnsi="微軟正黑體" w:cs="Times New Roman" w:hint="eastAsia"/>
                <w:szCs w:val="20"/>
              </w:rPr>
              <w:t>16-24</w:t>
            </w:r>
            <w:r w:rsidRPr="00B24350">
              <w:rPr>
                <w:rFonts w:ascii="微軟正黑體" w:eastAsia="微軟正黑體" w:hAnsi="微軟正黑體" w:cs="Times New Roman" w:hint="eastAsia"/>
                <w:szCs w:val="20"/>
              </w:rPr>
              <w:t>小時</w:t>
            </w:r>
          </w:p>
          <w:p w:rsidR="004909FD" w:rsidRPr="00B24350" w:rsidRDefault="00960AD7" w:rsidP="00AC0209">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(每堂課排定8-12小時)</w:t>
            </w:r>
          </w:p>
        </w:tc>
      </w:tr>
      <w:tr w:rsidR="004909FD" w:rsidRPr="00B24350" w:rsidTr="000A238F">
        <w:tc>
          <w:tcPr>
            <w:tcW w:w="1843" w:type="dxa"/>
            <w:vAlign w:val="center"/>
          </w:tcPr>
          <w:p w:rsidR="004909FD" w:rsidRPr="00B24350" w:rsidRDefault="004909FD" w:rsidP="004909FD">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兒童發展</w:t>
            </w:r>
          </w:p>
          <w:p w:rsidR="004909FD" w:rsidRPr="00B24350" w:rsidRDefault="004909FD" w:rsidP="004909FD">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和華德福教育</w:t>
            </w:r>
          </w:p>
        </w:tc>
        <w:tc>
          <w:tcPr>
            <w:tcW w:w="5245" w:type="dxa"/>
            <w:vAlign w:val="center"/>
          </w:tcPr>
          <w:p w:rsidR="0032627E" w:rsidRPr="00B24350" w:rsidRDefault="008D4B84" w:rsidP="00577470">
            <w:pPr>
              <w:adjustRightInd w:val="0"/>
              <w:snapToGrid w:val="0"/>
              <w:jc w:val="both"/>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融合教育與治療教育</w:t>
            </w:r>
            <w:r w:rsidR="002F5DA4" w:rsidRPr="00B24350">
              <w:rPr>
                <w:rFonts w:ascii="微軟正黑體" w:eastAsia="微軟正黑體" w:hAnsi="微軟正黑體" w:cs="Times New Roman" w:hint="eastAsia"/>
                <w:szCs w:val="20"/>
              </w:rPr>
              <w:t xml:space="preserve"> I &amp; II</w:t>
            </w:r>
            <w:r w:rsidR="0074223A" w:rsidRPr="00B24350">
              <w:rPr>
                <w:rFonts w:ascii="微軟正黑體" w:eastAsia="微軟正黑體" w:hAnsi="微軟正黑體" w:cs="Times New Roman" w:hint="eastAsia"/>
                <w:szCs w:val="20"/>
              </w:rPr>
              <w:t>；</w:t>
            </w:r>
            <w:r w:rsidR="0032627E" w:rsidRPr="00B24350">
              <w:rPr>
                <w:rFonts w:ascii="微軟正黑體" w:eastAsia="微軟正黑體" w:hAnsi="微軟正黑體" w:cs="Times New Roman" w:hint="eastAsia"/>
                <w:szCs w:val="20"/>
              </w:rPr>
              <w:t>兒童與營養</w:t>
            </w:r>
            <w:r w:rsidR="0074223A" w:rsidRPr="00B24350">
              <w:rPr>
                <w:rFonts w:ascii="微軟正黑體" w:eastAsia="微軟正黑體" w:hAnsi="微軟正黑體" w:cs="Times New Roman" w:hint="eastAsia"/>
                <w:szCs w:val="20"/>
              </w:rPr>
              <w:t>；</w:t>
            </w:r>
          </w:p>
          <w:p w:rsidR="008D4B84" w:rsidRPr="00B24350" w:rsidRDefault="0032627E" w:rsidP="0074223A">
            <w:pPr>
              <w:adjustRightInd w:val="0"/>
              <w:snapToGrid w:val="0"/>
              <w:jc w:val="both"/>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人智學家庭護理與居家照護</w:t>
            </w:r>
            <w:r w:rsidR="0074223A" w:rsidRPr="00B24350">
              <w:rPr>
                <w:rFonts w:ascii="微軟正黑體" w:eastAsia="微軟正黑體" w:hAnsi="微軟正黑體" w:cs="Times New Roman" w:hint="eastAsia"/>
                <w:szCs w:val="20"/>
              </w:rPr>
              <w:t>；</w:t>
            </w:r>
            <w:r w:rsidRPr="00B24350">
              <w:rPr>
                <w:rFonts w:ascii="微軟正黑體" w:eastAsia="微軟正黑體" w:hAnsi="微軟正黑體" w:cs="Times New Roman" w:hint="eastAsia"/>
                <w:szCs w:val="20"/>
              </w:rPr>
              <w:t>兒童疾病與照顧</w:t>
            </w:r>
          </w:p>
        </w:tc>
        <w:tc>
          <w:tcPr>
            <w:tcW w:w="2551" w:type="dxa"/>
            <w:vAlign w:val="center"/>
          </w:tcPr>
          <w:p w:rsidR="00AC0209" w:rsidRPr="00B24350" w:rsidRDefault="00AC0209" w:rsidP="00AC0209">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課程時數16-24小時</w:t>
            </w:r>
          </w:p>
          <w:p w:rsidR="004909FD" w:rsidRPr="00B24350" w:rsidRDefault="00AC0209" w:rsidP="00AC0209">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(每堂課排定8-12小時)</w:t>
            </w:r>
          </w:p>
        </w:tc>
      </w:tr>
      <w:tr w:rsidR="004909FD" w:rsidRPr="00B24350" w:rsidTr="000A238F">
        <w:tc>
          <w:tcPr>
            <w:tcW w:w="1843" w:type="dxa"/>
            <w:vAlign w:val="center"/>
          </w:tcPr>
          <w:p w:rsidR="004909FD" w:rsidRPr="00B24350" w:rsidRDefault="002F5DA4" w:rsidP="002F5DA4">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教學</w:t>
            </w:r>
            <w:r w:rsidR="004909FD" w:rsidRPr="00B24350">
              <w:rPr>
                <w:rFonts w:ascii="微軟正黑體" w:eastAsia="微軟正黑體" w:hAnsi="微軟正黑體" w:cs="Times New Roman" w:hint="eastAsia"/>
                <w:szCs w:val="20"/>
              </w:rPr>
              <w:t>實務</w:t>
            </w:r>
          </w:p>
        </w:tc>
        <w:tc>
          <w:tcPr>
            <w:tcW w:w="5245" w:type="dxa"/>
          </w:tcPr>
          <w:p w:rsidR="0074223A" w:rsidRPr="00B24350" w:rsidRDefault="008D4B84" w:rsidP="00577470">
            <w:pPr>
              <w:adjustRightInd w:val="0"/>
              <w:snapToGrid w:val="0"/>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四季節慶</w:t>
            </w:r>
            <w:r w:rsidR="0074223A" w:rsidRPr="00B24350">
              <w:rPr>
                <w:rFonts w:ascii="微軟正黑體" w:eastAsia="微軟正黑體" w:hAnsi="微軟正黑體" w:cs="Times New Roman" w:hint="eastAsia"/>
                <w:szCs w:val="20"/>
              </w:rPr>
              <w:t>II；</w:t>
            </w:r>
            <w:r w:rsidRPr="00B24350">
              <w:rPr>
                <w:rFonts w:ascii="微軟正黑體" w:eastAsia="微軟正黑體" w:hAnsi="微軟正黑體" w:cs="Times New Roman" w:hint="eastAsia"/>
                <w:szCs w:val="20"/>
              </w:rPr>
              <w:t>幼兒學習環境</w:t>
            </w:r>
            <w:r w:rsidR="0074223A" w:rsidRPr="00B24350">
              <w:rPr>
                <w:rFonts w:ascii="微軟正黑體" w:eastAsia="微軟正黑體" w:hAnsi="微軟正黑體" w:cs="Times New Roman" w:hint="eastAsia"/>
                <w:szCs w:val="20"/>
              </w:rPr>
              <w:t>II；</w:t>
            </w:r>
            <w:r w:rsidRPr="00B24350">
              <w:rPr>
                <w:rFonts w:ascii="微軟正黑體" w:eastAsia="微軟正黑體" w:hAnsi="微軟正黑體" w:cs="Times New Roman" w:hint="eastAsia"/>
                <w:szCs w:val="20"/>
              </w:rPr>
              <w:t>語言的藝術</w:t>
            </w:r>
            <w:r w:rsidR="0074223A" w:rsidRPr="00B24350">
              <w:rPr>
                <w:rFonts w:ascii="微軟正黑體" w:eastAsia="微軟正黑體" w:hAnsi="微軟正黑體" w:cs="Times New Roman" w:hint="eastAsia"/>
                <w:szCs w:val="20"/>
              </w:rPr>
              <w:t>；</w:t>
            </w:r>
          </w:p>
          <w:p w:rsidR="004909FD" w:rsidRPr="00B24350" w:rsidRDefault="00960AD7" w:rsidP="0074223A">
            <w:pPr>
              <w:adjustRightInd w:val="0"/>
              <w:snapToGrid w:val="0"/>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童話</w:t>
            </w:r>
            <w:r w:rsidR="008D4B84" w:rsidRPr="00B24350">
              <w:rPr>
                <w:rFonts w:ascii="微軟正黑體" w:eastAsia="微軟正黑體" w:hAnsi="微軟正黑體" w:cs="Times New Roman" w:hint="eastAsia"/>
                <w:szCs w:val="20"/>
              </w:rPr>
              <w:t>故事</w:t>
            </w:r>
            <w:r w:rsidRPr="00B24350">
              <w:rPr>
                <w:rFonts w:ascii="微軟正黑體" w:eastAsia="微軟正黑體" w:hAnsi="微軟正黑體" w:cs="Times New Roman" w:hint="eastAsia"/>
                <w:szCs w:val="20"/>
              </w:rPr>
              <w:t>的解析</w:t>
            </w:r>
            <w:r w:rsidR="0074223A" w:rsidRPr="00B24350">
              <w:rPr>
                <w:rFonts w:ascii="微軟正黑體" w:eastAsia="微軟正黑體" w:hAnsi="微軟正黑體" w:cs="Times New Roman" w:hint="eastAsia"/>
                <w:szCs w:val="20"/>
              </w:rPr>
              <w:t>；</w:t>
            </w:r>
            <w:r w:rsidR="008D4B84" w:rsidRPr="00B24350">
              <w:rPr>
                <w:rFonts w:ascii="微軟正黑體" w:eastAsia="微軟正黑體" w:hAnsi="微軟正黑體" w:cs="Times New Roman" w:hint="eastAsia"/>
                <w:szCs w:val="20"/>
              </w:rPr>
              <w:t>音樂和五音歌曲</w:t>
            </w:r>
            <w:r w:rsidR="0074223A" w:rsidRPr="00B24350">
              <w:rPr>
                <w:rFonts w:ascii="微軟正黑體" w:eastAsia="微軟正黑體" w:hAnsi="微軟正黑體" w:cs="Times New Roman" w:hint="eastAsia"/>
                <w:szCs w:val="20"/>
              </w:rPr>
              <w:t>；</w:t>
            </w:r>
            <w:r w:rsidRPr="00B24350">
              <w:rPr>
                <w:rFonts w:ascii="微軟正黑體" w:eastAsia="微軟正黑體" w:hAnsi="微軟正黑體" w:cs="Times New Roman" w:hint="eastAsia"/>
                <w:szCs w:val="20"/>
              </w:rPr>
              <w:t>成人的</w:t>
            </w:r>
            <w:r w:rsidR="008D4B84" w:rsidRPr="00B24350">
              <w:rPr>
                <w:rFonts w:ascii="微軟正黑體" w:eastAsia="微軟正黑體" w:hAnsi="微軟正黑體" w:cs="Times New Roman" w:hint="eastAsia"/>
                <w:szCs w:val="20"/>
              </w:rPr>
              <w:t>動作</w:t>
            </w:r>
            <w:r w:rsidRPr="00B24350">
              <w:rPr>
                <w:rFonts w:ascii="微軟正黑體" w:eastAsia="微軟正黑體" w:hAnsi="微軟正黑體" w:cs="Times New Roman" w:hint="eastAsia"/>
                <w:szCs w:val="20"/>
              </w:rPr>
              <w:t>與</w:t>
            </w:r>
            <w:r w:rsidR="008D4B84" w:rsidRPr="00B24350">
              <w:rPr>
                <w:rFonts w:ascii="微軟正黑體" w:eastAsia="微軟正黑體" w:hAnsi="微軟正黑體" w:cs="Times New Roman" w:hint="eastAsia"/>
                <w:szCs w:val="20"/>
              </w:rPr>
              <w:t>姿態</w:t>
            </w:r>
          </w:p>
        </w:tc>
        <w:tc>
          <w:tcPr>
            <w:tcW w:w="2551" w:type="dxa"/>
            <w:vAlign w:val="center"/>
          </w:tcPr>
          <w:p w:rsidR="00AC0209" w:rsidRPr="00B24350" w:rsidRDefault="00AC0209" w:rsidP="00AC0209">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課程時數</w:t>
            </w:r>
            <w:r w:rsidR="00960AD7" w:rsidRPr="00B24350">
              <w:rPr>
                <w:rFonts w:ascii="微軟正黑體" w:eastAsia="微軟正黑體" w:hAnsi="微軟正黑體" w:cs="Times New Roman" w:hint="eastAsia"/>
                <w:szCs w:val="20"/>
              </w:rPr>
              <w:t>24-36</w:t>
            </w:r>
            <w:r w:rsidRPr="00B24350">
              <w:rPr>
                <w:rFonts w:ascii="微軟正黑體" w:eastAsia="微軟正黑體" w:hAnsi="微軟正黑體" w:cs="Times New Roman" w:hint="eastAsia"/>
                <w:szCs w:val="20"/>
              </w:rPr>
              <w:t>小時</w:t>
            </w:r>
          </w:p>
          <w:p w:rsidR="004909FD" w:rsidRPr="00B24350" w:rsidRDefault="00960AD7" w:rsidP="00AC0209">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(每堂課程排定4</w:t>
            </w:r>
            <w:r w:rsidR="00AC0209" w:rsidRPr="00B24350">
              <w:rPr>
                <w:rFonts w:ascii="微軟正黑體" w:eastAsia="微軟正黑體" w:hAnsi="微軟正黑體" w:cs="Times New Roman" w:hint="eastAsia"/>
                <w:szCs w:val="20"/>
              </w:rPr>
              <w:t>-8</w:t>
            </w:r>
            <w:r w:rsidRPr="00B24350">
              <w:rPr>
                <w:rFonts w:ascii="微軟正黑體" w:eastAsia="微軟正黑體" w:hAnsi="微軟正黑體" w:cs="Times New Roman" w:hint="eastAsia"/>
                <w:szCs w:val="20"/>
              </w:rPr>
              <w:t>小時)</w:t>
            </w:r>
          </w:p>
        </w:tc>
      </w:tr>
      <w:tr w:rsidR="004909FD" w:rsidRPr="00B24350" w:rsidTr="000A238F">
        <w:tc>
          <w:tcPr>
            <w:tcW w:w="1843" w:type="dxa"/>
            <w:vAlign w:val="center"/>
          </w:tcPr>
          <w:p w:rsidR="004909FD" w:rsidRPr="00B24350" w:rsidRDefault="004909FD" w:rsidP="004909FD">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藝術和手工活動</w:t>
            </w:r>
          </w:p>
        </w:tc>
        <w:tc>
          <w:tcPr>
            <w:tcW w:w="5245" w:type="dxa"/>
          </w:tcPr>
          <w:p w:rsidR="004909FD" w:rsidRPr="00B24350" w:rsidRDefault="0074223A" w:rsidP="00577470">
            <w:pPr>
              <w:adjustRightInd w:val="0"/>
              <w:snapToGrid w:val="0"/>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優律思</w:t>
            </w:r>
            <w:r w:rsidR="004909FD" w:rsidRPr="00B24350">
              <w:rPr>
                <w:rFonts w:ascii="微軟正黑體" w:eastAsia="微軟正黑體" w:hAnsi="微軟正黑體" w:cs="Times New Roman" w:hint="eastAsia"/>
                <w:szCs w:val="20"/>
              </w:rPr>
              <w:t>美</w:t>
            </w:r>
            <w:r w:rsidRPr="00B24350">
              <w:rPr>
                <w:rFonts w:ascii="微軟正黑體" w:eastAsia="微軟正黑體" w:hAnsi="微軟正黑體" w:cs="Times New Roman" w:hint="eastAsia"/>
                <w:szCs w:val="20"/>
              </w:rPr>
              <w:t>；</w:t>
            </w:r>
            <w:r w:rsidR="004909FD" w:rsidRPr="00B24350">
              <w:rPr>
                <w:rFonts w:ascii="微軟正黑體" w:eastAsia="微軟正黑體" w:hAnsi="微軟正黑體" w:cs="Times New Roman" w:hint="eastAsia"/>
                <w:szCs w:val="20"/>
              </w:rPr>
              <w:t>繪畫</w:t>
            </w:r>
            <w:r w:rsidRPr="00B24350">
              <w:rPr>
                <w:rFonts w:ascii="微軟正黑體" w:eastAsia="微軟正黑體" w:hAnsi="微軟正黑體" w:cs="Times New Roman" w:hint="eastAsia"/>
                <w:szCs w:val="20"/>
              </w:rPr>
              <w:t>；</w:t>
            </w:r>
            <w:r w:rsidR="004909FD" w:rsidRPr="00B24350">
              <w:rPr>
                <w:rFonts w:ascii="微軟正黑體" w:eastAsia="微軟正黑體" w:hAnsi="微軟正黑體" w:cs="Times New Roman" w:hint="eastAsia"/>
                <w:szCs w:val="20"/>
              </w:rPr>
              <w:t>雕塑</w:t>
            </w:r>
            <w:r w:rsidRPr="00B24350">
              <w:rPr>
                <w:rFonts w:ascii="微軟正黑體" w:eastAsia="微軟正黑體" w:hAnsi="微軟正黑體" w:cs="Times New Roman" w:hint="eastAsia"/>
                <w:szCs w:val="20"/>
              </w:rPr>
              <w:t>、黏土</w:t>
            </w:r>
            <w:r w:rsidR="004909FD" w:rsidRPr="00B24350">
              <w:rPr>
                <w:rFonts w:ascii="微軟正黑體" w:eastAsia="微軟正黑體" w:hAnsi="微軟正黑體" w:cs="Times New Roman" w:hint="eastAsia"/>
                <w:szCs w:val="20"/>
              </w:rPr>
              <w:t>或木雕</w:t>
            </w:r>
            <w:r w:rsidRPr="00B24350">
              <w:rPr>
                <w:rFonts w:ascii="微軟正黑體" w:eastAsia="微軟正黑體" w:hAnsi="微軟正黑體" w:cs="Times New Roman" w:hint="eastAsia"/>
                <w:szCs w:val="20"/>
              </w:rPr>
              <w:t>；</w:t>
            </w:r>
            <w:r w:rsidR="004909FD" w:rsidRPr="00B24350">
              <w:rPr>
                <w:rFonts w:ascii="微軟正黑體" w:eastAsia="微軟正黑體" w:hAnsi="微軟正黑體" w:cs="Times New Roman" w:hint="eastAsia"/>
                <w:szCs w:val="20"/>
              </w:rPr>
              <w:t>音樂和唱歌</w:t>
            </w:r>
          </w:p>
          <w:p w:rsidR="004909FD" w:rsidRPr="00B24350" w:rsidRDefault="004909FD" w:rsidP="0074223A">
            <w:pPr>
              <w:adjustRightInd w:val="0"/>
              <w:snapToGrid w:val="0"/>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說話能力</w:t>
            </w:r>
            <w:r w:rsidR="0074223A" w:rsidRPr="00B24350">
              <w:rPr>
                <w:rFonts w:ascii="微軟正黑體" w:eastAsia="微軟正黑體" w:hAnsi="微軟正黑體" w:cs="Times New Roman" w:hint="eastAsia"/>
                <w:szCs w:val="20"/>
              </w:rPr>
              <w:t>；</w:t>
            </w:r>
            <w:r w:rsidRPr="00B24350">
              <w:rPr>
                <w:rFonts w:ascii="微軟正黑體" w:eastAsia="微軟正黑體" w:hAnsi="微軟正黑體" w:cs="Times New Roman" w:hint="eastAsia"/>
                <w:szCs w:val="20"/>
              </w:rPr>
              <w:t>手工藝</w:t>
            </w:r>
            <w:r w:rsidR="00741B8A" w:rsidRPr="00B24350">
              <w:rPr>
                <w:rFonts w:ascii="微軟正黑體" w:eastAsia="微軟正黑體" w:hAnsi="微軟正黑體" w:cs="Times New Roman" w:hint="eastAsia"/>
                <w:szCs w:val="20"/>
              </w:rPr>
              <w:t xml:space="preserve">( </w:t>
            </w:r>
            <w:r w:rsidRPr="00B24350">
              <w:rPr>
                <w:rFonts w:ascii="微軟正黑體" w:eastAsia="微軟正黑體" w:hAnsi="微軟正黑體" w:cs="Times New Roman" w:hint="eastAsia"/>
                <w:szCs w:val="20"/>
              </w:rPr>
              <w:t>縫紉、編織、娃娃、懸絲偶</w:t>
            </w:r>
            <w:r w:rsidR="00741B8A" w:rsidRPr="00B24350">
              <w:rPr>
                <w:rFonts w:ascii="微軟正黑體" w:eastAsia="微軟正黑體" w:hAnsi="微軟正黑體" w:cs="Times New Roman" w:hint="eastAsia"/>
                <w:szCs w:val="20"/>
              </w:rPr>
              <w:t>、毛氈</w:t>
            </w:r>
            <w:r w:rsidRPr="00B24350">
              <w:rPr>
                <w:rFonts w:ascii="微軟正黑體" w:eastAsia="微軟正黑體" w:hAnsi="微軟正黑體" w:cs="Times New Roman" w:hint="eastAsia"/>
                <w:szCs w:val="20"/>
              </w:rPr>
              <w:t>等</w:t>
            </w:r>
            <w:r w:rsidR="00741B8A" w:rsidRPr="00B24350">
              <w:rPr>
                <w:rFonts w:ascii="微軟正黑體" w:eastAsia="微軟正黑體" w:hAnsi="微軟正黑體" w:cs="Times New Roman" w:hint="eastAsia"/>
                <w:szCs w:val="20"/>
              </w:rPr>
              <w:t>手工材料的工作</w:t>
            </w:r>
            <w:r w:rsidRPr="00B24350">
              <w:rPr>
                <w:rFonts w:ascii="微軟正黑體" w:eastAsia="微軟正黑體" w:hAnsi="微軟正黑體" w:cs="Times New Roman" w:hint="eastAsia"/>
                <w:szCs w:val="20"/>
              </w:rPr>
              <w:t>)</w:t>
            </w:r>
            <w:r w:rsidR="0074223A" w:rsidRPr="00B24350">
              <w:rPr>
                <w:rFonts w:ascii="微軟正黑體" w:eastAsia="微軟正黑體" w:hAnsi="微軟正黑體" w:cs="Times New Roman" w:hint="eastAsia"/>
                <w:szCs w:val="20"/>
              </w:rPr>
              <w:t>；</w:t>
            </w:r>
            <w:r w:rsidRPr="00B24350">
              <w:rPr>
                <w:rFonts w:ascii="微軟正黑體" w:eastAsia="微軟正黑體" w:hAnsi="微軟正黑體" w:cs="Times New Roman" w:hint="eastAsia"/>
                <w:szCs w:val="20"/>
              </w:rPr>
              <w:t>植物染</w:t>
            </w:r>
          </w:p>
        </w:tc>
        <w:tc>
          <w:tcPr>
            <w:tcW w:w="2551" w:type="dxa"/>
            <w:vAlign w:val="center"/>
          </w:tcPr>
          <w:p w:rsidR="00AC0209" w:rsidRPr="00B24350" w:rsidRDefault="00AC0209" w:rsidP="00AC0209">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課程時數24-36小時</w:t>
            </w:r>
          </w:p>
          <w:p w:rsidR="004909FD" w:rsidRPr="00B24350" w:rsidRDefault="00AC0209" w:rsidP="00AC0209">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(每堂課程排定4-8小時)</w:t>
            </w:r>
          </w:p>
        </w:tc>
      </w:tr>
      <w:tr w:rsidR="004909FD" w:rsidRPr="00B24350" w:rsidTr="000A238F">
        <w:tc>
          <w:tcPr>
            <w:tcW w:w="1843" w:type="dxa"/>
            <w:vAlign w:val="center"/>
          </w:tcPr>
          <w:p w:rsidR="00031CEA" w:rsidRPr="00B24350" w:rsidRDefault="002F5DA4" w:rsidP="004909FD">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教育</w:t>
            </w:r>
            <w:r w:rsidR="004909FD" w:rsidRPr="00B24350">
              <w:rPr>
                <w:rFonts w:ascii="微軟正黑體" w:eastAsia="微軟正黑體" w:hAnsi="微軟正黑體" w:cs="Times New Roman" w:hint="eastAsia"/>
                <w:szCs w:val="20"/>
              </w:rPr>
              <w:t>專業</w:t>
            </w:r>
            <w:r w:rsidRPr="00B24350">
              <w:rPr>
                <w:rFonts w:ascii="微軟正黑體" w:eastAsia="微軟正黑體" w:hAnsi="微軟正黑體" w:cs="Times New Roman" w:hint="eastAsia"/>
                <w:szCs w:val="20"/>
              </w:rPr>
              <w:t>發展</w:t>
            </w:r>
          </w:p>
          <w:p w:rsidR="004909FD" w:rsidRPr="00B24350" w:rsidRDefault="004909FD" w:rsidP="004909FD">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和社會觀點</w:t>
            </w:r>
          </w:p>
        </w:tc>
        <w:tc>
          <w:tcPr>
            <w:tcW w:w="5245" w:type="dxa"/>
          </w:tcPr>
          <w:p w:rsidR="004909FD" w:rsidRPr="00B24350" w:rsidRDefault="00577470" w:rsidP="00577470">
            <w:pPr>
              <w:adjustRightInd w:val="0"/>
              <w:snapToGrid w:val="0"/>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幼師</w:t>
            </w:r>
            <w:r w:rsidR="002F5DA4" w:rsidRPr="00B24350">
              <w:rPr>
                <w:rFonts w:ascii="微軟正黑體" w:eastAsia="微軟正黑體" w:hAnsi="微軟正黑體" w:cs="Times New Roman" w:hint="eastAsia"/>
                <w:szCs w:val="20"/>
              </w:rPr>
              <w:t>傳記學</w:t>
            </w:r>
            <w:r w:rsidR="0074223A" w:rsidRPr="00B24350">
              <w:rPr>
                <w:rFonts w:ascii="微軟正黑體" w:eastAsia="微軟正黑體" w:hAnsi="微軟正黑體" w:cs="Times New Roman" w:hint="eastAsia"/>
                <w:szCs w:val="20"/>
              </w:rPr>
              <w:t>；</w:t>
            </w:r>
            <w:r w:rsidR="002F5DA4" w:rsidRPr="00B24350">
              <w:rPr>
                <w:rFonts w:ascii="微軟正黑體" w:eastAsia="微軟正黑體" w:hAnsi="微軟正黑體" w:cs="Times New Roman" w:hint="eastAsia"/>
                <w:szCs w:val="20"/>
              </w:rPr>
              <w:t>社會</w:t>
            </w:r>
            <w:r w:rsidR="004909FD" w:rsidRPr="00B24350">
              <w:rPr>
                <w:rFonts w:ascii="微軟正黑體" w:eastAsia="微軟正黑體" w:hAnsi="微軟正黑體" w:cs="Times New Roman" w:hint="eastAsia"/>
                <w:szCs w:val="20"/>
              </w:rPr>
              <w:t>革新教育</w:t>
            </w:r>
            <w:r w:rsidR="0074223A" w:rsidRPr="00B24350">
              <w:rPr>
                <w:rFonts w:ascii="微軟正黑體" w:eastAsia="微軟正黑體" w:hAnsi="微軟正黑體" w:cs="Times New Roman" w:hint="eastAsia"/>
                <w:szCs w:val="20"/>
              </w:rPr>
              <w:t>；</w:t>
            </w:r>
            <w:r w:rsidR="002F5DA4" w:rsidRPr="00B24350">
              <w:rPr>
                <w:rFonts w:ascii="微軟正黑體" w:eastAsia="微軟正黑體" w:hAnsi="微軟正黑體" w:cs="Times New Roman" w:hint="eastAsia"/>
                <w:szCs w:val="20"/>
              </w:rPr>
              <w:t>合作與溝通(</w:t>
            </w:r>
            <w:r w:rsidR="004909FD" w:rsidRPr="00B24350">
              <w:rPr>
                <w:rFonts w:ascii="微軟正黑體" w:eastAsia="微軟正黑體" w:hAnsi="微軟正黑體" w:cs="Times New Roman" w:hint="eastAsia"/>
                <w:szCs w:val="20"/>
              </w:rPr>
              <w:t>同事</w:t>
            </w:r>
            <w:r w:rsidR="002F5DA4" w:rsidRPr="00B24350">
              <w:rPr>
                <w:rFonts w:ascii="微軟正黑體" w:eastAsia="微軟正黑體" w:hAnsi="微軟正黑體" w:cs="Times New Roman" w:hint="eastAsia"/>
                <w:szCs w:val="20"/>
              </w:rPr>
              <w:t>、家長)</w:t>
            </w:r>
          </w:p>
          <w:p w:rsidR="00166817" w:rsidRPr="00B24350" w:rsidRDefault="007B308C" w:rsidP="0074223A">
            <w:pPr>
              <w:adjustRightInd w:val="0"/>
              <w:snapToGrid w:val="0"/>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從社會觀點看</w:t>
            </w:r>
            <w:r w:rsidR="004909FD" w:rsidRPr="00B24350">
              <w:rPr>
                <w:rFonts w:ascii="微軟正黑體" w:eastAsia="微軟正黑體" w:hAnsi="微軟正黑體" w:cs="Times New Roman" w:hint="eastAsia"/>
                <w:szCs w:val="20"/>
              </w:rPr>
              <w:t>兒童的需要</w:t>
            </w:r>
            <w:r w:rsidR="0074223A" w:rsidRPr="00B24350">
              <w:rPr>
                <w:rFonts w:ascii="微軟正黑體" w:eastAsia="微軟正黑體" w:hAnsi="微軟正黑體" w:cs="Times New Roman" w:hint="eastAsia"/>
                <w:szCs w:val="20"/>
              </w:rPr>
              <w:t>；</w:t>
            </w:r>
            <w:r w:rsidR="00166817" w:rsidRPr="00B24350">
              <w:rPr>
                <w:rFonts w:ascii="微軟正黑體" w:eastAsia="微軟正黑體" w:hAnsi="微軟正黑體" w:cs="Times New Roman" w:hint="eastAsia"/>
                <w:szCs w:val="20"/>
              </w:rPr>
              <w:t>實習報告</w:t>
            </w:r>
          </w:p>
        </w:tc>
        <w:tc>
          <w:tcPr>
            <w:tcW w:w="2551" w:type="dxa"/>
            <w:vAlign w:val="center"/>
          </w:tcPr>
          <w:p w:rsidR="00AC0209" w:rsidRPr="00B24350" w:rsidRDefault="00AC0209" w:rsidP="00AC0209">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課程時數24-36小時</w:t>
            </w:r>
          </w:p>
          <w:p w:rsidR="004909FD" w:rsidRPr="00B24350" w:rsidRDefault="00AC0209" w:rsidP="00AC0209">
            <w:pPr>
              <w:adjustRightInd w:val="0"/>
              <w:snapToGrid w:val="0"/>
              <w:jc w:val="center"/>
              <w:rPr>
                <w:rFonts w:ascii="微軟正黑體" w:eastAsia="微軟正黑體" w:hAnsi="微軟正黑體" w:cs="Times New Roman"/>
                <w:szCs w:val="20"/>
              </w:rPr>
            </w:pPr>
            <w:r w:rsidRPr="00B24350">
              <w:rPr>
                <w:rFonts w:ascii="微軟正黑體" w:eastAsia="微軟正黑體" w:hAnsi="微軟正黑體" w:cs="Times New Roman" w:hint="eastAsia"/>
                <w:szCs w:val="20"/>
              </w:rPr>
              <w:t>(每堂課程排定4-8小時)</w:t>
            </w:r>
          </w:p>
        </w:tc>
      </w:tr>
    </w:tbl>
    <w:p w:rsidR="008362B4" w:rsidRPr="001A6A01" w:rsidRDefault="008362B4" w:rsidP="001A6A01">
      <w:pPr>
        <w:spacing w:beforeLines="50" w:before="180" w:line="360" w:lineRule="auto"/>
        <w:rPr>
          <w:rFonts w:ascii="Times New Roman" w:hAnsi="Times New Roman" w:cs="Times New Roman"/>
          <w:b/>
        </w:rPr>
      </w:pPr>
      <w:r w:rsidRPr="001A6A01">
        <w:rPr>
          <w:rFonts w:ascii="Times New Roman" w:hAnsi="Times New Roman" w:cs="Times New Roman"/>
          <w:b/>
        </w:rPr>
        <w:t>申請資格</w:t>
      </w:r>
    </w:p>
    <w:p w:rsidR="00013053" w:rsidRPr="00EE4467" w:rsidRDefault="008B63DB" w:rsidP="00926EBB">
      <w:pPr>
        <w:spacing w:line="360" w:lineRule="auto"/>
        <w:rPr>
          <w:rFonts w:ascii="Times New Roman" w:hAnsi="Times New Roman" w:cs="Times New Roman"/>
        </w:rPr>
      </w:pPr>
      <w:r>
        <w:rPr>
          <w:rFonts w:ascii="Times New Roman" w:hAnsi="Times New Roman" w:cs="Times New Roman" w:hint="eastAsia"/>
        </w:rPr>
        <w:t xml:space="preserve">    </w:t>
      </w:r>
      <w:r w:rsidR="00465C73" w:rsidRPr="00EE4467">
        <w:rPr>
          <w:rFonts w:ascii="Times New Roman" w:hAnsi="Times New Roman" w:cs="Times New Roman"/>
        </w:rPr>
        <w:t>凡年滿</w:t>
      </w:r>
      <w:r w:rsidR="00465C73" w:rsidRPr="00EE4467">
        <w:rPr>
          <w:rFonts w:ascii="Times New Roman" w:hAnsi="Times New Roman" w:cs="Times New Roman"/>
        </w:rPr>
        <w:t>21</w:t>
      </w:r>
      <w:r w:rsidR="00465C73" w:rsidRPr="00EE4467">
        <w:rPr>
          <w:rFonts w:ascii="Times New Roman" w:hAnsi="Times New Roman" w:cs="Times New Roman"/>
        </w:rPr>
        <w:t>歲，</w:t>
      </w:r>
      <w:r w:rsidR="00465C73">
        <w:rPr>
          <w:rFonts w:ascii="Times New Roman" w:hAnsi="Times New Roman" w:cs="Times New Roman" w:hint="eastAsia"/>
        </w:rPr>
        <w:t>對</w:t>
      </w:r>
      <w:r w:rsidR="008362B4" w:rsidRPr="00EE4467">
        <w:rPr>
          <w:rFonts w:ascii="Times New Roman" w:hAnsi="Times New Roman" w:cs="Times New Roman"/>
        </w:rPr>
        <w:t>華德福</w:t>
      </w:r>
      <w:r w:rsidR="008362B4">
        <w:rPr>
          <w:rFonts w:ascii="Times New Roman" w:hAnsi="Times New Roman" w:cs="Times New Roman" w:hint="eastAsia"/>
        </w:rPr>
        <w:t>幼兒園教育者</w:t>
      </w:r>
      <w:r>
        <w:rPr>
          <w:rFonts w:ascii="Times New Roman" w:hAnsi="Times New Roman" w:cs="Times New Roman" w:hint="eastAsia"/>
        </w:rPr>
        <w:t>感興趣者皆可報名參加。</w:t>
      </w:r>
      <w:r w:rsidR="00E56339">
        <w:rPr>
          <w:rFonts w:ascii="Times New Roman" w:hAnsi="Times New Roman" w:cs="Times New Roman" w:hint="eastAsia"/>
        </w:rPr>
        <w:t>本課程</w:t>
      </w:r>
      <w:r>
        <w:rPr>
          <w:rFonts w:ascii="Times New Roman" w:hAnsi="Times New Roman" w:cs="Times New Roman" w:hint="eastAsia"/>
        </w:rPr>
        <w:t>是以</w:t>
      </w:r>
      <w:r w:rsidR="00E56339" w:rsidRPr="00EE4467">
        <w:rPr>
          <w:rFonts w:ascii="Times New Roman" w:hAnsi="Times New Roman" w:cs="Times New Roman"/>
        </w:rPr>
        <w:t>提供</w:t>
      </w:r>
      <w:r w:rsidR="00E56339">
        <w:rPr>
          <w:rFonts w:ascii="Times New Roman" w:hAnsi="Times New Roman" w:cs="Times New Roman" w:hint="eastAsia"/>
        </w:rPr>
        <w:t>能作為</w:t>
      </w:r>
      <w:r w:rsidR="00E56339" w:rsidRPr="00EE4467">
        <w:rPr>
          <w:rFonts w:ascii="Times New Roman" w:hAnsi="Times New Roman" w:cs="Times New Roman"/>
        </w:rPr>
        <w:t>華德福</w:t>
      </w:r>
      <w:r w:rsidR="00E56339">
        <w:rPr>
          <w:rFonts w:ascii="Times New Roman" w:hAnsi="Times New Roman" w:cs="Times New Roman" w:hint="eastAsia"/>
        </w:rPr>
        <w:t>幼兒園教育者</w:t>
      </w:r>
      <w:r>
        <w:rPr>
          <w:rFonts w:ascii="Times New Roman" w:hAnsi="Times New Roman" w:cs="Times New Roman" w:hint="eastAsia"/>
        </w:rPr>
        <w:t>而</w:t>
      </w:r>
      <w:r w:rsidR="00E56339" w:rsidRPr="00EE4467">
        <w:rPr>
          <w:rFonts w:ascii="Times New Roman" w:hAnsi="Times New Roman" w:cs="Times New Roman"/>
        </w:rPr>
        <w:t>準備</w:t>
      </w:r>
      <w:r>
        <w:rPr>
          <w:rFonts w:ascii="Times New Roman" w:hAnsi="Times New Roman" w:cs="Times New Roman" w:hint="eastAsia"/>
        </w:rPr>
        <w:t>的規劃</w:t>
      </w:r>
      <w:r>
        <w:rPr>
          <w:rFonts w:ascii="Times New Roman" w:hAnsi="Times New Roman" w:cs="Times New Roman"/>
        </w:rPr>
        <w:t>，也為其他領域的幼教工作者</w:t>
      </w:r>
      <w:r w:rsidR="00E56339" w:rsidRPr="00EE4467">
        <w:rPr>
          <w:rFonts w:ascii="Times New Roman" w:hAnsi="Times New Roman" w:cs="Times New Roman"/>
        </w:rPr>
        <w:t>提供進入</w:t>
      </w:r>
      <w:r w:rsidRPr="00EE4467">
        <w:rPr>
          <w:rFonts w:ascii="Times New Roman" w:hAnsi="Times New Roman" w:cs="Times New Roman"/>
        </w:rPr>
        <w:t>學習</w:t>
      </w:r>
      <w:r w:rsidR="00E56339" w:rsidRPr="00EE4467">
        <w:rPr>
          <w:rFonts w:ascii="Times New Roman" w:hAnsi="Times New Roman" w:cs="Times New Roman"/>
        </w:rPr>
        <w:t>華德福教育</w:t>
      </w:r>
      <w:r w:rsidRPr="00EE4467">
        <w:rPr>
          <w:rFonts w:ascii="Times New Roman" w:hAnsi="Times New Roman" w:cs="Times New Roman"/>
        </w:rPr>
        <w:t>的</w:t>
      </w:r>
      <w:r>
        <w:rPr>
          <w:rFonts w:ascii="Times New Roman" w:hAnsi="Times New Roman" w:cs="Times New Roman" w:hint="eastAsia"/>
        </w:rPr>
        <w:t>路</w:t>
      </w:r>
      <w:r w:rsidRPr="00EE4467">
        <w:rPr>
          <w:rFonts w:ascii="Times New Roman" w:hAnsi="Times New Roman" w:cs="Times New Roman"/>
        </w:rPr>
        <w:t>徑</w:t>
      </w:r>
      <w:r>
        <w:rPr>
          <w:rFonts w:ascii="Times New Roman" w:hAnsi="Times New Roman" w:cs="Times New Roman" w:hint="eastAsia"/>
        </w:rPr>
        <w:t>。凡</w:t>
      </w:r>
      <w:r>
        <w:rPr>
          <w:rFonts w:ascii="Times New Roman" w:hAnsi="Times New Roman" w:cs="Times New Roman"/>
        </w:rPr>
        <w:t>符合資格者，歡迎</w:t>
      </w:r>
      <w:r w:rsidR="00C92BB5">
        <w:rPr>
          <w:rFonts w:ascii="Times New Roman" w:hAnsi="Times New Roman" w:cs="Times New Roman" w:hint="eastAsia"/>
        </w:rPr>
        <w:t>透過</w:t>
      </w:r>
      <w:r w:rsidR="00C92BB5" w:rsidRPr="00F322F9">
        <w:rPr>
          <w:rFonts w:ascii="Times New Roman" w:hAnsi="Times New Roman" w:cs="Times New Roman"/>
        </w:rPr>
        <w:t>政大公企中心</w:t>
      </w:r>
      <w:r w:rsidR="00C92BB5">
        <w:rPr>
          <w:rFonts w:ascii="Times New Roman" w:hAnsi="Times New Roman" w:cs="Times New Roman" w:hint="eastAsia"/>
        </w:rPr>
        <w:t>系統</w:t>
      </w:r>
      <w:r>
        <w:rPr>
          <w:rFonts w:ascii="Times New Roman" w:hAnsi="Times New Roman" w:cs="Times New Roman"/>
        </w:rPr>
        <w:t>報名</w:t>
      </w:r>
      <w:r w:rsidR="00C92BB5">
        <w:rPr>
          <w:rFonts w:ascii="Times New Roman" w:hAnsi="Times New Roman" w:cs="Times New Roman" w:hint="eastAsia"/>
        </w:rPr>
        <w:t>(</w:t>
      </w:r>
      <w:r w:rsidR="006F3816" w:rsidRPr="006F3816">
        <w:rPr>
          <w:rFonts w:ascii="Times New Roman" w:hAnsi="Times New Roman" w:cs="Times New Roman" w:hint="eastAsia"/>
          <w:sz w:val="20"/>
          <w:szCs w:val="20"/>
        </w:rPr>
        <w:t>www.cpbae.nccu.edu.tw</w:t>
      </w:r>
      <w:r w:rsidR="00C92BB5">
        <w:rPr>
          <w:rFonts w:ascii="Times New Roman" w:hAnsi="Times New Roman" w:cs="Times New Roman" w:hint="eastAsia"/>
        </w:rPr>
        <w:t>)</w:t>
      </w:r>
      <w:r>
        <w:rPr>
          <w:rFonts w:ascii="Times New Roman" w:hAnsi="Times New Roman" w:cs="Times New Roman" w:hint="eastAsia"/>
        </w:rPr>
        <w:t>，經</w:t>
      </w:r>
      <w:r w:rsidR="00013053" w:rsidRPr="00EE4467">
        <w:rPr>
          <w:rFonts w:ascii="Times New Roman" w:hAnsi="Times New Roman" w:cs="Times New Roman"/>
        </w:rPr>
        <w:t>審核</w:t>
      </w:r>
      <w:r>
        <w:rPr>
          <w:rFonts w:ascii="Times New Roman" w:hAnsi="Times New Roman" w:cs="Times New Roman" w:hint="eastAsia"/>
        </w:rPr>
        <w:t>後</w:t>
      </w:r>
      <w:r>
        <w:rPr>
          <w:rFonts w:ascii="Times New Roman" w:hAnsi="Times New Roman" w:cs="Times New Roman" w:hint="eastAsia"/>
        </w:rPr>
        <w:t>e-Mail</w:t>
      </w:r>
      <w:r w:rsidR="00013053" w:rsidRPr="00EE4467">
        <w:rPr>
          <w:rFonts w:ascii="Times New Roman" w:hAnsi="Times New Roman" w:cs="Times New Roman"/>
        </w:rPr>
        <w:t>通知</w:t>
      </w:r>
      <w:r>
        <w:rPr>
          <w:rFonts w:ascii="Times New Roman" w:hAnsi="Times New Roman" w:cs="Times New Roman" w:hint="eastAsia"/>
        </w:rPr>
        <w:t>(</w:t>
      </w:r>
      <w:r w:rsidR="00013053" w:rsidRPr="00EE4467">
        <w:rPr>
          <w:rFonts w:ascii="Times New Roman" w:hAnsi="Times New Roman" w:cs="Times New Roman"/>
        </w:rPr>
        <w:t>約於</w:t>
      </w:r>
      <w:r w:rsidR="00013053" w:rsidRPr="00EE4467">
        <w:rPr>
          <w:rFonts w:ascii="Times New Roman" w:hAnsi="Times New Roman" w:cs="Times New Roman"/>
        </w:rPr>
        <w:t>20</w:t>
      </w:r>
      <w:r w:rsidR="00013053">
        <w:rPr>
          <w:rFonts w:ascii="Times New Roman" w:hAnsi="Times New Roman" w:cs="Times New Roman" w:hint="eastAsia"/>
        </w:rPr>
        <w:t>20</w:t>
      </w:r>
      <w:r w:rsidR="00013053" w:rsidRPr="00EE4467">
        <w:rPr>
          <w:rFonts w:ascii="Times New Roman" w:hAnsi="Times New Roman" w:cs="Times New Roman"/>
        </w:rPr>
        <w:t>/6/30</w:t>
      </w:r>
      <w:r w:rsidR="00013053" w:rsidRPr="00EE4467">
        <w:rPr>
          <w:rFonts w:ascii="Times New Roman" w:hAnsi="Times New Roman" w:cs="Times New Roman"/>
        </w:rPr>
        <w:t>前完成</w:t>
      </w:r>
      <w:r>
        <w:rPr>
          <w:rFonts w:ascii="Times New Roman" w:hAnsi="Times New Roman" w:cs="Times New Roman" w:hint="eastAsia"/>
        </w:rPr>
        <w:t>)</w:t>
      </w:r>
      <w:r w:rsidR="00013053" w:rsidRPr="00EE4467">
        <w:rPr>
          <w:rFonts w:ascii="Times New Roman" w:hAnsi="Times New Roman" w:cs="Times New Roman"/>
        </w:rPr>
        <w:t>，</w:t>
      </w:r>
      <w:r>
        <w:rPr>
          <w:rFonts w:ascii="Times New Roman" w:hAnsi="Times New Roman" w:cs="Times New Roman" w:hint="eastAsia"/>
        </w:rPr>
        <w:t>待</w:t>
      </w:r>
      <w:r w:rsidR="00013053" w:rsidRPr="00EE4467">
        <w:rPr>
          <w:rFonts w:ascii="Times New Roman" w:hAnsi="Times New Roman" w:cs="Times New Roman"/>
        </w:rPr>
        <w:t>錄取</w:t>
      </w:r>
      <w:r>
        <w:rPr>
          <w:rFonts w:ascii="Times New Roman" w:hAnsi="Times New Roman" w:cs="Times New Roman" w:hint="eastAsia"/>
        </w:rPr>
        <w:t>後再進行</w:t>
      </w:r>
      <w:r w:rsidR="00013053" w:rsidRPr="00EE4467">
        <w:rPr>
          <w:rFonts w:ascii="Times New Roman" w:hAnsi="Times New Roman" w:cs="Times New Roman"/>
        </w:rPr>
        <w:t>繳費。</w:t>
      </w:r>
      <w:r>
        <w:rPr>
          <w:rFonts w:ascii="Times New Roman" w:hAnsi="Times New Roman" w:cs="Times New Roman" w:hint="eastAsia"/>
        </w:rPr>
        <w:t>學費資訊如下</w:t>
      </w:r>
      <w:r>
        <w:rPr>
          <w:rFonts w:asciiTheme="minorEastAsia" w:hAnsiTheme="minorEastAsia" w:cs="Times New Roman" w:hint="eastAsia"/>
        </w:rPr>
        <w:t>：</w:t>
      </w:r>
    </w:p>
    <w:tbl>
      <w:tblPr>
        <w:tblStyle w:val="-5"/>
        <w:tblW w:w="0" w:type="auto"/>
        <w:tblLook w:val="04A0" w:firstRow="1" w:lastRow="0" w:firstColumn="1" w:lastColumn="0" w:noHBand="0" w:noVBand="1"/>
      </w:tblPr>
      <w:tblGrid>
        <w:gridCol w:w="2450"/>
        <w:gridCol w:w="2450"/>
        <w:gridCol w:w="2451"/>
        <w:gridCol w:w="2451"/>
      </w:tblGrid>
      <w:tr w:rsidR="008362B4" w:rsidTr="00F14A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0" w:type="dxa"/>
          </w:tcPr>
          <w:p w:rsidR="008362B4" w:rsidRPr="003D119B" w:rsidRDefault="008362B4" w:rsidP="00F14A82">
            <w:pPr>
              <w:jc w:val="center"/>
              <w:rPr>
                <w:rFonts w:ascii="Times New Roman" w:hAnsi="Times New Roman" w:cs="Times New Roman"/>
                <w:color w:val="auto"/>
              </w:rPr>
            </w:pPr>
            <w:r w:rsidRPr="003D119B">
              <w:rPr>
                <w:rFonts w:ascii="Times New Roman" w:hAnsi="Times New Roman" w:cs="Times New Roman"/>
                <w:color w:val="auto"/>
              </w:rPr>
              <w:t>年級</w:t>
            </w:r>
          </w:p>
        </w:tc>
        <w:tc>
          <w:tcPr>
            <w:tcW w:w="2450" w:type="dxa"/>
          </w:tcPr>
          <w:p w:rsidR="008362B4" w:rsidRPr="003D119B" w:rsidRDefault="008362B4" w:rsidP="00F14A8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3D119B">
              <w:rPr>
                <w:rFonts w:ascii="Times New Roman" w:hAnsi="Times New Roman" w:cs="Times New Roman"/>
                <w:color w:val="auto"/>
              </w:rPr>
              <w:t>學費</w:t>
            </w:r>
          </w:p>
        </w:tc>
        <w:tc>
          <w:tcPr>
            <w:tcW w:w="2451" w:type="dxa"/>
          </w:tcPr>
          <w:p w:rsidR="008362B4" w:rsidRPr="003D119B" w:rsidRDefault="008362B4" w:rsidP="00F14A8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3D119B">
              <w:rPr>
                <w:rFonts w:ascii="Times New Roman" w:hAnsi="Times New Roman" w:cs="Times New Roman"/>
                <w:color w:val="auto"/>
              </w:rPr>
              <w:t>藝術材料費</w:t>
            </w:r>
          </w:p>
        </w:tc>
        <w:tc>
          <w:tcPr>
            <w:tcW w:w="2451" w:type="dxa"/>
          </w:tcPr>
          <w:p w:rsidR="008362B4" w:rsidRPr="003D119B" w:rsidRDefault="008362B4" w:rsidP="00F14A8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3D119B">
              <w:rPr>
                <w:rFonts w:ascii="Times New Roman" w:hAnsi="Times New Roman" w:cs="Times New Roman"/>
                <w:color w:val="auto"/>
              </w:rPr>
              <w:t>共計</w:t>
            </w:r>
          </w:p>
        </w:tc>
      </w:tr>
      <w:tr w:rsidR="008362B4" w:rsidTr="00F14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0" w:type="dxa"/>
          </w:tcPr>
          <w:p w:rsidR="008362B4" w:rsidRPr="003D119B" w:rsidRDefault="008362B4" w:rsidP="00F14A82">
            <w:pPr>
              <w:jc w:val="center"/>
              <w:rPr>
                <w:rFonts w:ascii="Times New Roman" w:hAnsi="Times New Roman" w:cs="Times New Roman"/>
                <w:color w:val="auto"/>
              </w:rPr>
            </w:pPr>
            <w:r w:rsidRPr="003D119B">
              <w:rPr>
                <w:rFonts w:ascii="Times New Roman" w:hAnsi="Times New Roman" w:cs="Times New Roman"/>
                <w:color w:val="auto"/>
              </w:rPr>
              <w:t>第一年基礎課程</w:t>
            </w:r>
          </w:p>
        </w:tc>
        <w:tc>
          <w:tcPr>
            <w:tcW w:w="2450" w:type="dxa"/>
          </w:tcPr>
          <w:p w:rsidR="008362B4" w:rsidRPr="003D119B" w:rsidRDefault="008362B4" w:rsidP="001C23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3D119B">
              <w:rPr>
                <w:rFonts w:ascii="Times New Roman" w:hAnsi="Times New Roman" w:cs="Times New Roman"/>
                <w:color w:val="auto"/>
              </w:rPr>
              <w:t>四萬</w:t>
            </w:r>
            <w:r w:rsidR="001C2347">
              <w:rPr>
                <w:rFonts w:ascii="Times New Roman" w:hAnsi="Times New Roman" w:cs="Times New Roman" w:hint="eastAsia"/>
                <w:color w:val="auto"/>
              </w:rPr>
              <w:t>六</w:t>
            </w:r>
            <w:r w:rsidRPr="003D119B">
              <w:rPr>
                <w:rFonts w:ascii="Times New Roman" w:hAnsi="Times New Roman" w:cs="Times New Roman"/>
                <w:color w:val="auto"/>
              </w:rPr>
              <w:t>千元</w:t>
            </w:r>
          </w:p>
        </w:tc>
        <w:tc>
          <w:tcPr>
            <w:tcW w:w="2451" w:type="dxa"/>
          </w:tcPr>
          <w:p w:rsidR="008362B4" w:rsidRPr="003D119B" w:rsidRDefault="008362B4" w:rsidP="00F14A8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3D119B">
              <w:rPr>
                <w:rFonts w:ascii="Times New Roman" w:hAnsi="Times New Roman" w:cs="Times New Roman"/>
                <w:color w:val="auto"/>
              </w:rPr>
              <w:t>二千元</w:t>
            </w:r>
          </w:p>
        </w:tc>
        <w:tc>
          <w:tcPr>
            <w:tcW w:w="2451" w:type="dxa"/>
          </w:tcPr>
          <w:p w:rsidR="008362B4" w:rsidRPr="003D119B" w:rsidRDefault="00ED312B" w:rsidP="00F14A8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四萬</w:t>
            </w:r>
            <w:r>
              <w:rPr>
                <w:rFonts w:ascii="Times New Roman" w:hAnsi="Times New Roman" w:cs="Times New Roman" w:hint="eastAsia"/>
                <w:color w:val="auto"/>
              </w:rPr>
              <w:t>八</w:t>
            </w:r>
            <w:r w:rsidR="008362B4" w:rsidRPr="003D119B">
              <w:rPr>
                <w:rFonts w:ascii="Times New Roman" w:hAnsi="Times New Roman" w:cs="Times New Roman"/>
                <w:color w:val="auto"/>
              </w:rPr>
              <w:t>千元</w:t>
            </w:r>
          </w:p>
        </w:tc>
      </w:tr>
      <w:tr w:rsidR="008362B4" w:rsidTr="00F14A82">
        <w:tc>
          <w:tcPr>
            <w:cnfStyle w:val="001000000000" w:firstRow="0" w:lastRow="0" w:firstColumn="1" w:lastColumn="0" w:oddVBand="0" w:evenVBand="0" w:oddHBand="0" w:evenHBand="0" w:firstRowFirstColumn="0" w:firstRowLastColumn="0" w:lastRowFirstColumn="0" w:lastRowLastColumn="0"/>
            <w:tcW w:w="2450" w:type="dxa"/>
          </w:tcPr>
          <w:p w:rsidR="008362B4" w:rsidRPr="003D119B" w:rsidRDefault="008362B4" w:rsidP="00F14A82">
            <w:pPr>
              <w:jc w:val="center"/>
              <w:rPr>
                <w:rFonts w:ascii="Times New Roman" w:hAnsi="Times New Roman" w:cs="Times New Roman"/>
                <w:color w:val="auto"/>
              </w:rPr>
            </w:pPr>
            <w:r w:rsidRPr="003D119B">
              <w:rPr>
                <w:rFonts w:ascii="Times New Roman" w:hAnsi="Times New Roman" w:cs="Times New Roman"/>
                <w:color w:val="auto"/>
              </w:rPr>
              <w:t>第二年基礎課程</w:t>
            </w:r>
          </w:p>
        </w:tc>
        <w:tc>
          <w:tcPr>
            <w:tcW w:w="2450" w:type="dxa"/>
          </w:tcPr>
          <w:p w:rsidR="008362B4" w:rsidRPr="003D119B" w:rsidRDefault="008362B4" w:rsidP="001C23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3D119B">
              <w:rPr>
                <w:rFonts w:ascii="Times New Roman" w:hAnsi="Times New Roman" w:cs="Times New Roman"/>
                <w:color w:val="auto"/>
              </w:rPr>
              <w:t>四萬</w:t>
            </w:r>
            <w:r w:rsidR="001C2347">
              <w:rPr>
                <w:rFonts w:ascii="Times New Roman" w:hAnsi="Times New Roman" w:cs="Times New Roman" w:hint="eastAsia"/>
                <w:color w:val="auto"/>
              </w:rPr>
              <w:t>六</w:t>
            </w:r>
            <w:r w:rsidRPr="003D119B">
              <w:rPr>
                <w:rFonts w:ascii="Times New Roman" w:hAnsi="Times New Roman" w:cs="Times New Roman"/>
                <w:color w:val="auto"/>
              </w:rPr>
              <w:t>千元</w:t>
            </w:r>
          </w:p>
        </w:tc>
        <w:tc>
          <w:tcPr>
            <w:tcW w:w="2451" w:type="dxa"/>
          </w:tcPr>
          <w:p w:rsidR="008362B4" w:rsidRPr="003D119B" w:rsidRDefault="008362B4" w:rsidP="00F14A8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3D119B">
              <w:rPr>
                <w:rFonts w:ascii="Times New Roman" w:hAnsi="Times New Roman" w:cs="Times New Roman"/>
                <w:color w:val="auto"/>
              </w:rPr>
              <w:t>二千元</w:t>
            </w:r>
          </w:p>
        </w:tc>
        <w:tc>
          <w:tcPr>
            <w:tcW w:w="2451" w:type="dxa"/>
          </w:tcPr>
          <w:p w:rsidR="008362B4" w:rsidRPr="003D119B" w:rsidRDefault="00ED312B" w:rsidP="00F14A8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四萬</w:t>
            </w:r>
            <w:r>
              <w:rPr>
                <w:rFonts w:ascii="Times New Roman" w:hAnsi="Times New Roman" w:cs="Times New Roman" w:hint="eastAsia"/>
                <w:color w:val="auto"/>
              </w:rPr>
              <w:t>八</w:t>
            </w:r>
            <w:r w:rsidR="008362B4" w:rsidRPr="003D119B">
              <w:rPr>
                <w:rFonts w:ascii="Times New Roman" w:hAnsi="Times New Roman" w:cs="Times New Roman"/>
                <w:color w:val="auto"/>
              </w:rPr>
              <w:t>千元</w:t>
            </w:r>
          </w:p>
        </w:tc>
      </w:tr>
      <w:tr w:rsidR="008362B4" w:rsidTr="00F14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0" w:type="dxa"/>
          </w:tcPr>
          <w:p w:rsidR="008362B4" w:rsidRPr="003D119B" w:rsidRDefault="008362B4" w:rsidP="00F14A82">
            <w:pPr>
              <w:jc w:val="center"/>
              <w:rPr>
                <w:rFonts w:ascii="Times New Roman" w:hAnsi="Times New Roman" w:cs="Times New Roman"/>
                <w:color w:val="auto"/>
              </w:rPr>
            </w:pPr>
            <w:r w:rsidRPr="003D119B">
              <w:rPr>
                <w:rFonts w:ascii="Times New Roman" w:hAnsi="Times New Roman" w:cs="Times New Roman"/>
                <w:color w:val="auto"/>
              </w:rPr>
              <w:t>第三年實務課程</w:t>
            </w:r>
          </w:p>
        </w:tc>
        <w:tc>
          <w:tcPr>
            <w:tcW w:w="2450" w:type="dxa"/>
          </w:tcPr>
          <w:p w:rsidR="008362B4" w:rsidRPr="003D119B" w:rsidRDefault="008362B4" w:rsidP="001C23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3D119B">
              <w:rPr>
                <w:rFonts w:ascii="Times New Roman" w:hAnsi="Times New Roman" w:cs="Times New Roman"/>
                <w:color w:val="auto"/>
              </w:rPr>
              <w:t>四萬</w:t>
            </w:r>
            <w:r w:rsidR="001C2347">
              <w:rPr>
                <w:rFonts w:ascii="Times New Roman" w:hAnsi="Times New Roman" w:cs="Times New Roman" w:hint="eastAsia"/>
                <w:color w:val="auto"/>
              </w:rPr>
              <w:t>六</w:t>
            </w:r>
            <w:r w:rsidRPr="003D119B">
              <w:rPr>
                <w:rFonts w:ascii="Times New Roman" w:hAnsi="Times New Roman" w:cs="Times New Roman"/>
                <w:color w:val="auto"/>
              </w:rPr>
              <w:t>千元</w:t>
            </w:r>
          </w:p>
        </w:tc>
        <w:tc>
          <w:tcPr>
            <w:tcW w:w="2451" w:type="dxa"/>
          </w:tcPr>
          <w:p w:rsidR="008362B4" w:rsidRPr="003D119B" w:rsidRDefault="008362B4" w:rsidP="00F14A8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3D119B">
              <w:rPr>
                <w:rFonts w:ascii="Times New Roman" w:hAnsi="Times New Roman" w:cs="Times New Roman"/>
                <w:color w:val="auto"/>
              </w:rPr>
              <w:t>二千元</w:t>
            </w:r>
          </w:p>
        </w:tc>
        <w:tc>
          <w:tcPr>
            <w:tcW w:w="2451" w:type="dxa"/>
          </w:tcPr>
          <w:p w:rsidR="008362B4" w:rsidRPr="003D119B" w:rsidRDefault="00ED312B" w:rsidP="00F14A82">
            <w:pPr>
              <w:jc w:val="center"/>
              <w:cnfStyle w:val="000000100000" w:firstRow="0" w:lastRow="0" w:firstColumn="0" w:lastColumn="0" w:oddVBand="0" w:evenVBand="0" w:oddHBand="1" w:evenHBand="0" w:firstRowFirstColumn="0" w:firstRowLastColumn="0" w:lastRowFirstColumn="0" w:lastRowLastColumn="0"/>
              <w:rPr>
                <w:color w:val="auto"/>
              </w:rPr>
            </w:pPr>
            <w:r>
              <w:rPr>
                <w:rFonts w:ascii="Times New Roman" w:hAnsi="Times New Roman" w:cs="Times New Roman"/>
                <w:color w:val="auto"/>
              </w:rPr>
              <w:t>四萬</w:t>
            </w:r>
            <w:r>
              <w:rPr>
                <w:rFonts w:ascii="Times New Roman" w:hAnsi="Times New Roman" w:cs="Times New Roman" w:hint="eastAsia"/>
                <w:color w:val="auto"/>
              </w:rPr>
              <w:t>八</w:t>
            </w:r>
            <w:r w:rsidR="008362B4" w:rsidRPr="003D119B">
              <w:rPr>
                <w:rFonts w:ascii="Times New Roman" w:hAnsi="Times New Roman" w:cs="Times New Roman"/>
                <w:color w:val="auto"/>
              </w:rPr>
              <w:t>千元</w:t>
            </w:r>
          </w:p>
        </w:tc>
      </w:tr>
    </w:tbl>
    <w:p w:rsidR="008362B4" w:rsidRPr="008B63DB" w:rsidRDefault="008362B4" w:rsidP="008362B4">
      <w:pPr>
        <w:rPr>
          <w:rFonts w:ascii="Times New Roman" w:hAnsi="Times New Roman" w:cs="Times New Roman"/>
          <w:sz w:val="20"/>
          <w:szCs w:val="20"/>
        </w:rPr>
      </w:pPr>
      <w:r w:rsidRPr="008B63DB">
        <w:rPr>
          <w:rFonts w:ascii="Times New Roman" w:hAnsi="Times New Roman" w:cs="Times New Roman"/>
          <w:sz w:val="20"/>
          <w:szCs w:val="20"/>
        </w:rPr>
        <w:t>若完成報名，卻沒有收到</w:t>
      </w:r>
      <w:r w:rsidR="00BA7946" w:rsidRPr="008B63DB">
        <w:rPr>
          <w:rFonts w:ascii="Times New Roman" w:hAnsi="Times New Roman" w:cs="Times New Roman"/>
          <w:sz w:val="20"/>
          <w:szCs w:val="20"/>
        </w:rPr>
        <w:t>報名確認函者，</w:t>
      </w:r>
      <w:r w:rsidR="00BA7946" w:rsidRPr="008B63DB">
        <w:rPr>
          <w:rFonts w:ascii="Times New Roman" w:hAnsi="Times New Roman" w:cs="Times New Roman" w:hint="eastAsia"/>
          <w:sz w:val="20"/>
          <w:szCs w:val="20"/>
        </w:rPr>
        <w:t>煩</w:t>
      </w:r>
      <w:r w:rsidRPr="008B63DB">
        <w:rPr>
          <w:rFonts w:ascii="Times New Roman" w:hAnsi="Times New Roman" w:cs="Times New Roman"/>
          <w:sz w:val="20"/>
          <w:szCs w:val="20"/>
        </w:rPr>
        <w:t>請來電或來信確認。</w:t>
      </w:r>
    </w:p>
    <w:p w:rsidR="008362B4" w:rsidRPr="001A6A01" w:rsidRDefault="00C92BB5" w:rsidP="00926EBB">
      <w:pPr>
        <w:spacing w:line="360" w:lineRule="auto"/>
        <w:rPr>
          <w:rFonts w:ascii="Times New Roman" w:hAnsi="Times New Roman" w:cs="Times New Roman"/>
          <w:b/>
        </w:rPr>
      </w:pPr>
      <w:r>
        <w:rPr>
          <w:rFonts w:ascii="Times New Roman" w:hAnsi="Times New Roman" w:cs="Times New Roman" w:hint="eastAsia"/>
          <w:b/>
        </w:rPr>
        <w:t>報名與</w:t>
      </w:r>
      <w:r w:rsidR="008B63DB">
        <w:rPr>
          <w:rFonts w:ascii="Times New Roman" w:hAnsi="Times New Roman" w:cs="Times New Roman"/>
          <w:b/>
        </w:rPr>
        <w:t>繳費須知</w:t>
      </w:r>
    </w:p>
    <w:p w:rsidR="008F18A1" w:rsidRDefault="008362B4" w:rsidP="008F18A1">
      <w:pPr>
        <w:spacing w:line="360" w:lineRule="auto"/>
        <w:ind w:left="283" w:hangingChars="118" w:hanging="283"/>
        <w:rPr>
          <w:rFonts w:ascii="Times New Roman" w:hAnsi="Times New Roman" w:cs="Times New Roman"/>
        </w:rPr>
      </w:pPr>
      <w:r w:rsidRPr="00EE4467">
        <w:rPr>
          <w:rFonts w:ascii="Times New Roman" w:hAnsi="Times New Roman" w:cs="Times New Roman"/>
        </w:rPr>
        <w:t xml:space="preserve">1. </w:t>
      </w:r>
      <w:r w:rsidRPr="00EE4467">
        <w:rPr>
          <w:rFonts w:ascii="Times New Roman" w:hAnsi="Times New Roman" w:cs="Times New Roman"/>
        </w:rPr>
        <w:t>報名後需經書面審查</w:t>
      </w:r>
      <w:r w:rsidR="008B63DB">
        <w:rPr>
          <w:rFonts w:ascii="Times New Roman" w:hAnsi="Times New Roman" w:cs="Times New Roman"/>
        </w:rPr>
        <w:t>，請於接</w:t>
      </w:r>
      <w:r w:rsidR="008B63DB">
        <w:rPr>
          <w:rFonts w:ascii="Times New Roman" w:hAnsi="Times New Roman" w:cs="Times New Roman" w:hint="eastAsia"/>
        </w:rPr>
        <w:t>到</w:t>
      </w:r>
      <w:r w:rsidRPr="00EE4467">
        <w:rPr>
          <w:rFonts w:ascii="Times New Roman" w:hAnsi="Times New Roman" w:cs="Times New Roman"/>
        </w:rPr>
        <w:t>錄取通知後，於期限內完成繳費手續，以便確保錄取資格。</w:t>
      </w:r>
      <w:r w:rsidRPr="00EE4467">
        <w:rPr>
          <w:rFonts w:ascii="Times New Roman" w:hAnsi="Times New Roman" w:cs="Times New Roman"/>
        </w:rPr>
        <w:lastRenderedPageBreak/>
        <w:t>若未能於期限內完成繳費</w:t>
      </w:r>
      <w:r w:rsidR="008B63DB">
        <w:rPr>
          <w:rFonts w:ascii="Times New Roman" w:hAnsi="Times New Roman" w:cs="Times New Roman" w:hint="eastAsia"/>
        </w:rPr>
        <w:t>者</w:t>
      </w:r>
      <w:r w:rsidRPr="00EE4467">
        <w:rPr>
          <w:rFonts w:ascii="Times New Roman" w:hAnsi="Times New Roman" w:cs="Times New Roman"/>
        </w:rPr>
        <w:t>，錄取資格將被釋出，依序遞補。</w:t>
      </w:r>
    </w:p>
    <w:p w:rsidR="008F18A1" w:rsidRDefault="008362B4" w:rsidP="008F18A1">
      <w:pPr>
        <w:spacing w:line="360" w:lineRule="auto"/>
        <w:ind w:left="283" w:hangingChars="118" w:hanging="283"/>
        <w:rPr>
          <w:rFonts w:ascii="Times New Roman" w:hAnsi="Times New Roman" w:cs="Times New Roman"/>
        </w:rPr>
      </w:pPr>
      <w:r w:rsidRPr="00EE4467">
        <w:rPr>
          <w:rFonts w:ascii="Times New Roman" w:hAnsi="Times New Roman" w:cs="Times New Roman"/>
        </w:rPr>
        <w:t>2.</w:t>
      </w:r>
      <w:r w:rsidR="00FF2929">
        <w:rPr>
          <w:rFonts w:ascii="Times New Roman" w:hAnsi="Times New Roman" w:cs="Times New Roman" w:hint="eastAsia"/>
        </w:rPr>
        <w:t xml:space="preserve"> </w:t>
      </w:r>
      <w:r w:rsidRPr="00EE4467">
        <w:rPr>
          <w:rFonts w:ascii="Times New Roman" w:hAnsi="Times New Roman" w:cs="Times New Roman"/>
        </w:rPr>
        <w:t>劃撥及轉帳收據敬請存證，以備查核。</w:t>
      </w:r>
    </w:p>
    <w:p w:rsidR="00C92BB5" w:rsidRDefault="00C92BB5" w:rsidP="008F18A1">
      <w:pPr>
        <w:spacing w:line="360" w:lineRule="auto"/>
        <w:ind w:left="283" w:hangingChars="118" w:hanging="283"/>
        <w:rPr>
          <w:rFonts w:asciiTheme="minorEastAsia" w:hAnsiTheme="minorEastAsia" w:cs="Times New Roman"/>
        </w:rPr>
      </w:pPr>
      <w:r>
        <w:rPr>
          <w:rFonts w:ascii="Times New Roman" w:hAnsi="Times New Roman" w:cs="Times New Roman" w:hint="eastAsia"/>
        </w:rPr>
        <w:t xml:space="preserve">3. </w:t>
      </w:r>
      <w:r>
        <w:rPr>
          <w:rFonts w:ascii="Times New Roman" w:hAnsi="Times New Roman" w:cs="Times New Roman" w:hint="eastAsia"/>
        </w:rPr>
        <w:t>繳費資訊</w:t>
      </w:r>
      <w:r>
        <w:rPr>
          <w:rFonts w:asciiTheme="minorEastAsia" w:hAnsiTheme="minorEastAsia" w:cs="Times New Roman" w:hint="eastAsia"/>
        </w:rPr>
        <w:t>：</w:t>
      </w:r>
    </w:p>
    <w:p w:rsidR="00C92BB5" w:rsidRDefault="00C92BB5" w:rsidP="00C92BB5">
      <w:pPr>
        <w:spacing w:line="360" w:lineRule="auto"/>
        <w:ind w:left="283"/>
        <w:rPr>
          <w:rFonts w:ascii="Times New Roman" w:hAnsi="Times New Roman" w:cs="Times New Roman"/>
        </w:rPr>
      </w:pPr>
      <w:r>
        <w:rPr>
          <w:rFonts w:ascii="Times New Roman" w:hAnsi="Times New Roman" w:cs="Times New Roman" w:hint="eastAsia"/>
        </w:rPr>
        <w:t>銀行與分行別</w:t>
      </w:r>
      <w:r>
        <w:rPr>
          <w:rFonts w:asciiTheme="minorEastAsia" w:hAnsiTheme="minorEastAsia" w:cs="Times New Roman" w:hint="eastAsia"/>
        </w:rPr>
        <w:t>：</w:t>
      </w:r>
      <w:r>
        <w:rPr>
          <w:rFonts w:ascii="Times New Roman" w:hAnsi="Times New Roman" w:cs="Times New Roman" w:hint="eastAsia"/>
        </w:rPr>
        <w:t>第一銀行羅東分行</w:t>
      </w:r>
      <w:r>
        <w:rPr>
          <w:rFonts w:ascii="Times New Roman" w:hAnsi="Times New Roman" w:cs="Times New Roman" w:hint="eastAsia"/>
        </w:rPr>
        <w:t>(0072610)</w:t>
      </w:r>
    </w:p>
    <w:p w:rsidR="00C92BB5" w:rsidRDefault="00C92BB5" w:rsidP="00C92BB5">
      <w:pPr>
        <w:spacing w:line="360" w:lineRule="auto"/>
        <w:ind w:left="283"/>
        <w:rPr>
          <w:rFonts w:ascii="Times New Roman" w:hAnsi="Times New Roman" w:cs="Times New Roman"/>
        </w:rPr>
      </w:pPr>
      <w:r>
        <w:rPr>
          <w:rFonts w:ascii="Times New Roman" w:hAnsi="Times New Roman" w:cs="Times New Roman" w:hint="eastAsia"/>
        </w:rPr>
        <w:t>戶名</w:t>
      </w:r>
      <w:r>
        <w:rPr>
          <w:rFonts w:asciiTheme="minorEastAsia" w:hAnsiTheme="minorEastAsia" w:cs="Times New Roman" w:hint="eastAsia"/>
        </w:rPr>
        <w:t>：財團法人慈心兒童教育基金會</w:t>
      </w:r>
    </w:p>
    <w:p w:rsidR="00C92BB5" w:rsidRDefault="00C92BB5" w:rsidP="00C92BB5">
      <w:pPr>
        <w:spacing w:line="360" w:lineRule="auto"/>
        <w:ind w:left="283"/>
        <w:rPr>
          <w:rFonts w:ascii="Times New Roman" w:hAnsi="Times New Roman" w:cs="Times New Roman"/>
        </w:rPr>
      </w:pPr>
      <w:r>
        <w:rPr>
          <w:rFonts w:ascii="Times New Roman" w:hAnsi="Times New Roman" w:cs="Times New Roman" w:hint="eastAsia"/>
        </w:rPr>
        <w:t>帳號</w:t>
      </w:r>
      <w:r>
        <w:rPr>
          <w:rFonts w:ascii="新細明體" w:eastAsia="新細明體" w:hAnsi="新細明體" w:cs="Times New Roman" w:hint="eastAsia"/>
        </w:rPr>
        <w:t>：</w:t>
      </w:r>
      <w:r w:rsidR="006F3816">
        <w:rPr>
          <w:rFonts w:ascii="新細明體" w:eastAsia="新細明體" w:hAnsi="新細明體" w:cs="Times New Roman" w:hint="eastAsia"/>
        </w:rPr>
        <w:t>261-10-062127</w:t>
      </w:r>
    </w:p>
    <w:p w:rsidR="008362B4" w:rsidRPr="00EE4467" w:rsidRDefault="00C92BB5" w:rsidP="008F18A1">
      <w:pPr>
        <w:spacing w:line="360" w:lineRule="auto"/>
        <w:ind w:left="283" w:hangingChars="118" w:hanging="283"/>
        <w:rPr>
          <w:rFonts w:ascii="Times New Roman" w:hAnsi="Times New Roman" w:cs="Times New Roman"/>
        </w:rPr>
      </w:pPr>
      <w:r>
        <w:rPr>
          <w:rFonts w:ascii="Times New Roman" w:hAnsi="Times New Roman" w:cs="Times New Roman" w:hint="eastAsia"/>
        </w:rPr>
        <w:t>4</w:t>
      </w:r>
      <w:r w:rsidR="008362B4" w:rsidRPr="00EE4467">
        <w:rPr>
          <w:rFonts w:ascii="Times New Roman" w:hAnsi="Times New Roman" w:cs="Times New Roman"/>
        </w:rPr>
        <w:t>.</w:t>
      </w:r>
      <w:r w:rsidR="00FF2929">
        <w:rPr>
          <w:rFonts w:ascii="Times New Roman" w:hAnsi="Times New Roman" w:cs="Times New Roman" w:hint="eastAsia"/>
        </w:rPr>
        <w:t xml:space="preserve"> </w:t>
      </w:r>
      <w:r w:rsidR="008362B4" w:rsidRPr="008B63DB">
        <w:rPr>
          <w:rFonts w:ascii="Times New Roman" w:hAnsi="Times New Roman" w:cs="Times New Roman"/>
          <w:highlight w:val="yellow"/>
        </w:rPr>
        <w:t>本課程報名繳費後，恕不退費。</w:t>
      </w:r>
    </w:p>
    <w:p w:rsidR="008362B4" w:rsidRPr="00EE4467" w:rsidRDefault="008362B4" w:rsidP="008362B4">
      <w:pPr>
        <w:spacing w:line="360" w:lineRule="auto"/>
        <w:rPr>
          <w:rFonts w:ascii="Times New Roman" w:hAnsi="Times New Roman" w:cs="Times New Roman"/>
        </w:rPr>
      </w:pPr>
      <w:r>
        <w:rPr>
          <w:rFonts w:asciiTheme="minorEastAsia" w:hAnsiTheme="minorEastAsia" w:cs="Times New Roman" w:hint="eastAsia"/>
        </w:rPr>
        <w:t>【</w:t>
      </w:r>
      <w:r w:rsidRPr="00EE4467">
        <w:rPr>
          <w:rFonts w:ascii="Times New Roman" w:hAnsi="Times New Roman" w:cs="Times New Roman"/>
        </w:rPr>
        <w:t>聯絡與詢問</w:t>
      </w:r>
      <w:r>
        <w:rPr>
          <w:rFonts w:asciiTheme="minorEastAsia" w:hAnsiTheme="minorEastAsia" w:cs="Times New Roman" w:hint="eastAsia"/>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449"/>
      </w:tblGrid>
      <w:tr w:rsidR="008362B4" w:rsidRPr="00F322F9" w:rsidTr="00F14A82">
        <w:tc>
          <w:tcPr>
            <w:tcW w:w="5353" w:type="dxa"/>
          </w:tcPr>
          <w:p w:rsidR="008362B4" w:rsidRPr="00F322F9" w:rsidRDefault="008362B4" w:rsidP="00F14A82">
            <w:pPr>
              <w:spacing w:line="360" w:lineRule="auto"/>
              <w:rPr>
                <w:rFonts w:ascii="Times New Roman" w:hAnsi="Times New Roman" w:cs="Times New Roman"/>
              </w:rPr>
            </w:pPr>
            <w:r w:rsidRPr="00F322F9">
              <w:rPr>
                <w:rFonts w:ascii="Times New Roman" w:hAnsi="Times New Roman" w:cs="Times New Roman"/>
              </w:rPr>
              <w:t>國立政治大學公共行政及企業管理教育中心</w:t>
            </w:r>
          </w:p>
          <w:p w:rsidR="008362B4" w:rsidRPr="00F322F9" w:rsidRDefault="008362B4" w:rsidP="00F14A82">
            <w:pPr>
              <w:spacing w:line="360" w:lineRule="auto"/>
              <w:rPr>
                <w:rFonts w:ascii="Times New Roman" w:hAnsi="Times New Roman" w:cs="Times New Roman"/>
              </w:rPr>
            </w:pPr>
            <w:r w:rsidRPr="00F322F9">
              <w:rPr>
                <w:rFonts w:ascii="Times New Roman" w:hAnsi="Times New Roman" w:cs="Times New Roman"/>
              </w:rPr>
              <w:t>聯絡窗口：</w:t>
            </w:r>
            <w:r w:rsidR="00ED312B" w:rsidRPr="00F322F9">
              <w:rPr>
                <w:rFonts w:ascii="Times New Roman" w:hAnsi="Times New Roman" w:cs="Times New Roman"/>
              </w:rPr>
              <w:t>02-2341-9151/</w:t>
            </w:r>
            <w:r w:rsidR="00ED312B" w:rsidRPr="00F322F9">
              <w:rPr>
                <w:rFonts w:ascii="Times New Roman" w:hAnsi="Times New Roman" w:cs="Times New Roman"/>
              </w:rPr>
              <w:t>分機</w:t>
            </w:r>
            <w:r w:rsidR="00ED312B" w:rsidRPr="00F322F9">
              <w:rPr>
                <w:rFonts w:ascii="Times New Roman" w:hAnsi="Times New Roman" w:cs="Times New Roman"/>
              </w:rPr>
              <w:t xml:space="preserve">239 </w:t>
            </w:r>
            <w:r w:rsidR="00ED312B" w:rsidRPr="00F322F9">
              <w:rPr>
                <w:rFonts w:ascii="Times New Roman" w:hAnsi="Times New Roman" w:cs="Times New Roman"/>
              </w:rPr>
              <w:t>陳小姐</w:t>
            </w:r>
          </w:p>
        </w:tc>
        <w:tc>
          <w:tcPr>
            <w:tcW w:w="4449" w:type="dxa"/>
          </w:tcPr>
          <w:p w:rsidR="008362B4" w:rsidRPr="00F322F9" w:rsidRDefault="008362B4" w:rsidP="00F14A82">
            <w:pPr>
              <w:spacing w:line="360" w:lineRule="auto"/>
              <w:rPr>
                <w:rFonts w:ascii="Times New Roman" w:hAnsi="Times New Roman" w:cs="Times New Roman"/>
              </w:rPr>
            </w:pPr>
            <w:r w:rsidRPr="00F322F9">
              <w:rPr>
                <w:rFonts w:ascii="Times New Roman" w:hAnsi="Times New Roman" w:cs="Times New Roman"/>
              </w:rPr>
              <w:t>財團法人慈心兒童教育基金會</w:t>
            </w:r>
          </w:p>
          <w:p w:rsidR="008362B4" w:rsidRPr="00F322F9" w:rsidRDefault="008362B4" w:rsidP="00F14A82">
            <w:pPr>
              <w:spacing w:line="360" w:lineRule="auto"/>
              <w:rPr>
                <w:rFonts w:ascii="Times New Roman" w:hAnsi="Times New Roman" w:cs="Times New Roman"/>
              </w:rPr>
            </w:pPr>
            <w:r w:rsidRPr="00F322F9">
              <w:rPr>
                <w:rFonts w:ascii="Times New Roman" w:hAnsi="Times New Roman" w:cs="Times New Roman"/>
              </w:rPr>
              <w:t>聯絡窗口：</w:t>
            </w:r>
            <w:r w:rsidRPr="00F322F9">
              <w:rPr>
                <w:rFonts w:ascii="Times New Roman" w:hAnsi="Times New Roman" w:cs="Times New Roman"/>
              </w:rPr>
              <w:t>03-9585188/</w:t>
            </w:r>
            <w:r w:rsidRPr="00F322F9">
              <w:rPr>
                <w:rFonts w:ascii="Times New Roman" w:hAnsi="Times New Roman" w:cs="Times New Roman"/>
              </w:rPr>
              <w:t>分機</w:t>
            </w:r>
            <w:r w:rsidRPr="00F322F9">
              <w:rPr>
                <w:rFonts w:ascii="Times New Roman" w:hAnsi="Times New Roman" w:cs="Times New Roman"/>
              </w:rPr>
              <w:t>12</w:t>
            </w:r>
            <w:r w:rsidRPr="00F322F9">
              <w:rPr>
                <w:rFonts w:ascii="Times New Roman" w:hAnsi="Times New Roman" w:cs="Times New Roman"/>
              </w:rPr>
              <w:t>林先生</w:t>
            </w:r>
          </w:p>
        </w:tc>
      </w:tr>
    </w:tbl>
    <w:p w:rsidR="006F3816" w:rsidRDefault="006F3816" w:rsidP="00577470">
      <w:pPr>
        <w:widowControl/>
        <w:rPr>
          <w:rFonts w:ascii="Times New Roman" w:hAnsi="Times New Roman" w:cs="Times New Roman"/>
          <w:b/>
          <w:sz w:val="28"/>
        </w:rPr>
      </w:pPr>
    </w:p>
    <w:p w:rsidR="006F3816" w:rsidRDefault="006F3816">
      <w:pPr>
        <w:widowControl/>
        <w:rPr>
          <w:rFonts w:ascii="Times New Roman" w:hAnsi="Times New Roman" w:cs="Times New Roman"/>
          <w:b/>
          <w:sz w:val="28"/>
        </w:rPr>
      </w:pPr>
      <w:r>
        <w:rPr>
          <w:rFonts w:ascii="Times New Roman" w:hAnsi="Times New Roman" w:cs="Times New Roman"/>
          <w:b/>
          <w:sz w:val="28"/>
        </w:rPr>
        <w:br w:type="page"/>
      </w:r>
    </w:p>
    <w:p w:rsidR="00053BC1" w:rsidRDefault="00053BC1" w:rsidP="00577470">
      <w:pPr>
        <w:widowControl/>
        <w:rPr>
          <w:rFonts w:ascii="Times New Roman" w:hAnsi="Times New Roman" w:cs="Times New Roman"/>
          <w:b/>
          <w:sz w:val="28"/>
        </w:rPr>
      </w:pPr>
      <w:r w:rsidRPr="00053BC1">
        <w:rPr>
          <w:rFonts w:ascii="Times New Roman" w:hAnsi="Times New Roman" w:cs="Times New Roman"/>
          <w:b/>
          <w:sz w:val="28"/>
        </w:rPr>
        <w:lastRenderedPageBreak/>
        <w:t>師資介紹</w:t>
      </w:r>
    </w:p>
    <w:tbl>
      <w:tblPr>
        <w:tblStyle w:val="a7"/>
        <w:tblW w:w="0" w:type="auto"/>
        <w:jc w:val="center"/>
        <w:tblLook w:val="04A0" w:firstRow="1" w:lastRow="0" w:firstColumn="1" w:lastColumn="0" w:noHBand="0" w:noVBand="1"/>
      </w:tblPr>
      <w:tblGrid>
        <w:gridCol w:w="5175"/>
        <w:gridCol w:w="4431"/>
      </w:tblGrid>
      <w:tr w:rsidR="00053BC1" w:rsidRPr="00F322F9" w:rsidTr="00905C58">
        <w:trPr>
          <w:jc w:val="center"/>
        </w:trPr>
        <w:tc>
          <w:tcPr>
            <w:tcW w:w="5175" w:type="dxa"/>
            <w:vAlign w:val="center"/>
          </w:tcPr>
          <w:p w:rsidR="00053BC1" w:rsidRPr="00F322F9" w:rsidRDefault="00053BC1" w:rsidP="00273348">
            <w:pPr>
              <w:jc w:val="center"/>
              <w:rPr>
                <w:rFonts w:ascii="Times New Roman" w:hAnsi="Times New Roman" w:cs="Times New Roman"/>
                <w:b/>
                <w:sz w:val="22"/>
                <w:szCs w:val="20"/>
              </w:rPr>
            </w:pPr>
            <w:r w:rsidRPr="00F322F9">
              <w:rPr>
                <w:rFonts w:ascii="Times New Roman" w:hAnsi="Times New Roman" w:cs="Times New Roman"/>
                <w:b/>
                <w:sz w:val="22"/>
                <w:szCs w:val="20"/>
              </w:rPr>
              <w:t>講師</w:t>
            </w:r>
            <w:r w:rsidRPr="00F322F9">
              <w:rPr>
                <w:rFonts w:ascii="Times New Roman" w:hAnsi="Times New Roman" w:cs="Times New Roman"/>
                <w:b/>
                <w:sz w:val="22"/>
                <w:szCs w:val="20"/>
              </w:rPr>
              <w:t>/</w:t>
            </w:r>
            <w:r w:rsidRPr="00F322F9">
              <w:rPr>
                <w:rFonts w:ascii="Times New Roman" w:hAnsi="Times New Roman" w:cs="Times New Roman"/>
                <w:b/>
                <w:sz w:val="22"/>
                <w:szCs w:val="20"/>
              </w:rPr>
              <w:t>學經歷</w:t>
            </w:r>
          </w:p>
        </w:tc>
        <w:tc>
          <w:tcPr>
            <w:tcW w:w="4431" w:type="dxa"/>
            <w:vAlign w:val="center"/>
          </w:tcPr>
          <w:p w:rsidR="00053BC1" w:rsidRPr="00F322F9" w:rsidRDefault="00053BC1" w:rsidP="00273348">
            <w:pPr>
              <w:jc w:val="center"/>
              <w:rPr>
                <w:rFonts w:ascii="Times New Roman" w:hAnsi="Times New Roman" w:cs="Times New Roman"/>
                <w:b/>
                <w:sz w:val="22"/>
                <w:szCs w:val="20"/>
              </w:rPr>
            </w:pPr>
            <w:r w:rsidRPr="00F322F9">
              <w:rPr>
                <w:rFonts w:ascii="Times New Roman" w:hAnsi="Times New Roman" w:cs="Times New Roman"/>
                <w:b/>
                <w:sz w:val="22"/>
                <w:szCs w:val="20"/>
              </w:rPr>
              <w:t>專長與授課範疇</w:t>
            </w:r>
          </w:p>
        </w:tc>
      </w:tr>
      <w:tr w:rsidR="000F577A" w:rsidRPr="00F322F9" w:rsidTr="00905C58">
        <w:trPr>
          <w:jc w:val="center"/>
        </w:trPr>
        <w:tc>
          <w:tcPr>
            <w:tcW w:w="5175" w:type="dxa"/>
          </w:tcPr>
          <w:p w:rsidR="000F577A" w:rsidRPr="00F322F9" w:rsidRDefault="000F577A" w:rsidP="00862DB8">
            <w:pPr>
              <w:jc w:val="both"/>
              <w:rPr>
                <w:rFonts w:ascii="Times New Roman" w:hAnsi="Times New Roman" w:cs="Times New Roman"/>
                <w:b/>
                <w:sz w:val="20"/>
                <w:szCs w:val="20"/>
              </w:rPr>
            </w:pPr>
            <w:r w:rsidRPr="00F322F9">
              <w:rPr>
                <w:rFonts w:ascii="Times New Roman" w:hAnsi="Times New Roman" w:cs="Times New Roman"/>
                <w:b/>
                <w:sz w:val="20"/>
                <w:szCs w:val="20"/>
              </w:rPr>
              <w:t>張純淑</w:t>
            </w:r>
            <w:r w:rsidR="00E0114A" w:rsidRPr="00F322F9">
              <w:rPr>
                <w:rFonts w:ascii="Times New Roman" w:hAnsi="Times New Roman" w:cs="Times New Roman"/>
                <w:b/>
                <w:sz w:val="20"/>
                <w:szCs w:val="20"/>
              </w:rPr>
              <w:t xml:space="preserve">  </w:t>
            </w:r>
            <w:r w:rsidR="00E0114A" w:rsidRPr="00F322F9">
              <w:rPr>
                <w:rFonts w:ascii="Times New Roman" w:hAnsi="Times New Roman" w:cs="Times New Roman"/>
                <w:sz w:val="20"/>
                <w:szCs w:val="20"/>
              </w:rPr>
              <w:t>慈心華德福幼兒園與高中附設中小學創辦人</w:t>
            </w:r>
          </w:p>
          <w:p w:rsidR="000F577A" w:rsidRPr="00F322F9" w:rsidRDefault="000F577A" w:rsidP="00E0114A">
            <w:pPr>
              <w:jc w:val="both"/>
              <w:rPr>
                <w:rFonts w:ascii="Times New Roman" w:hAnsi="Times New Roman" w:cs="Times New Roman"/>
                <w:sz w:val="20"/>
                <w:szCs w:val="20"/>
              </w:rPr>
            </w:pPr>
            <w:r w:rsidRPr="00F322F9">
              <w:rPr>
                <w:rFonts w:ascii="Times New Roman" w:hAnsi="Times New Roman" w:cs="Times New Roman"/>
                <w:sz w:val="20"/>
                <w:szCs w:val="20"/>
              </w:rPr>
              <w:t>慈心華德福實驗教育計畫主持人、</w:t>
            </w:r>
            <w:r w:rsidR="006F3816">
              <w:rPr>
                <w:rFonts w:ascii="Times New Roman" w:hAnsi="Times New Roman" w:cs="Times New Roman" w:hint="eastAsia"/>
                <w:sz w:val="20"/>
                <w:szCs w:val="20"/>
              </w:rPr>
              <w:t>東吳大學社會學碩士</w:t>
            </w:r>
            <w:r w:rsidRPr="00F322F9">
              <w:rPr>
                <w:rFonts w:ascii="Times New Roman" w:hAnsi="Times New Roman" w:cs="Times New Roman"/>
                <w:sz w:val="20"/>
                <w:szCs w:val="20"/>
              </w:rPr>
              <w:t>、全球華德福組織認可之學校領導人、慈心華德福幼兒園創辦人</w:t>
            </w:r>
            <w:r w:rsidR="006F3816" w:rsidRPr="00F322F9">
              <w:rPr>
                <w:rFonts w:ascii="Times New Roman" w:hAnsi="Times New Roman" w:cs="Times New Roman"/>
                <w:sz w:val="20"/>
                <w:szCs w:val="20"/>
              </w:rPr>
              <w:t>、</w:t>
            </w:r>
            <w:r w:rsidR="006F3816">
              <w:rPr>
                <w:rFonts w:ascii="Times New Roman" w:hAnsi="Times New Roman" w:cs="Times New Roman" w:hint="eastAsia"/>
                <w:sz w:val="20"/>
                <w:szCs w:val="20"/>
              </w:rPr>
              <w:t>財團法人人智學教育基金會董事長</w:t>
            </w:r>
            <w:r w:rsidRPr="00F322F9">
              <w:rPr>
                <w:rFonts w:ascii="Times New Roman" w:hAnsi="Times New Roman" w:cs="Times New Roman"/>
                <w:sz w:val="20"/>
                <w:szCs w:val="20"/>
              </w:rPr>
              <w:t>，多年來致力於台灣教育運動、環境教育與健康社群的營造。</w:t>
            </w:r>
          </w:p>
        </w:tc>
        <w:tc>
          <w:tcPr>
            <w:tcW w:w="4431" w:type="dxa"/>
          </w:tcPr>
          <w:p w:rsidR="000F577A" w:rsidRPr="00F322F9" w:rsidRDefault="008B63DB" w:rsidP="00862DB8">
            <w:pPr>
              <w:jc w:val="both"/>
              <w:rPr>
                <w:rFonts w:ascii="Times New Roman" w:hAnsi="Times New Roman" w:cs="Times New Roman"/>
                <w:sz w:val="20"/>
                <w:szCs w:val="20"/>
              </w:rPr>
            </w:pPr>
            <w:r w:rsidRPr="00F322F9">
              <w:rPr>
                <w:rFonts w:ascii="Times New Roman" w:hAnsi="Times New Roman" w:cs="Times New Roman"/>
                <w:sz w:val="20"/>
                <w:szCs w:val="20"/>
              </w:rPr>
              <w:t>專長：</w:t>
            </w:r>
            <w:r w:rsidR="000F577A" w:rsidRPr="00F322F9">
              <w:rPr>
                <w:rFonts w:ascii="Times New Roman" w:hAnsi="Times New Roman" w:cs="Times New Roman"/>
                <w:sz w:val="20"/>
                <w:szCs w:val="20"/>
              </w:rPr>
              <w:t>華德福教育、學校組織運行與社群成長、幼兒教育課程</w:t>
            </w:r>
          </w:p>
          <w:p w:rsidR="000F577A" w:rsidRPr="00F322F9" w:rsidRDefault="000F577A" w:rsidP="00862DB8">
            <w:pPr>
              <w:jc w:val="both"/>
              <w:rPr>
                <w:rFonts w:ascii="Times New Roman" w:hAnsi="Times New Roman" w:cs="Times New Roman"/>
                <w:sz w:val="20"/>
                <w:szCs w:val="20"/>
              </w:rPr>
            </w:pPr>
            <w:r w:rsidRPr="00F322F9">
              <w:rPr>
                <w:rFonts w:ascii="Times New Roman" w:hAnsi="Times New Roman" w:cs="Times New Roman"/>
                <w:sz w:val="20"/>
                <w:szCs w:val="20"/>
              </w:rPr>
              <w:t>授課範疇：華德福教育的專業和社會觀點、兒童發展和華德福教育、</w:t>
            </w:r>
            <w:r w:rsidR="009125A7" w:rsidRPr="00F322F9">
              <w:rPr>
                <w:rFonts w:ascii="Times New Roman" w:hAnsi="Times New Roman" w:cs="Times New Roman"/>
                <w:sz w:val="20"/>
                <w:szCs w:val="20"/>
              </w:rPr>
              <w:t>人智學研究與人類發展</w:t>
            </w:r>
            <w:r w:rsidR="00215651" w:rsidRPr="00F322F9">
              <w:rPr>
                <w:rFonts w:ascii="Times New Roman" w:hAnsi="Times New Roman" w:cs="Times New Roman"/>
                <w:sz w:val="20"/>
                <w:szCs w:val="20"/>
              </w:rPr>
              <w:t>。</w:t>
            </w:r>
          </w:p>
        </w:tc>
      </w:tr>
      <w:tr w:rsidR="00AC0209" w:rsidRPr="00F322F9" w:rsidTr="00905C58">
        <w:trPr>
          <w:jc w:val="center"/>
        </w:trPr>
        <w:tc>
          <w:tcPr>
            <w:tcW w:w="5175" w:type="dxa"/>
          </w:tcPr>
          <w:p w:rsidR="00AC0209" w:rsidRPr="00F322F9" w:rsidRDefault="00AC0209" w:rsidP="00862DB8">
            <w:pPr>
              <w:jc w:val="both"/>
              <w:rPr>
                <w:rFonts w:ascii="Times New Roman" w:hAnsi="Times New Roman" w:cs="Times New Roman"/>
                <w:b/>
                <w:sz w:val="20"/>
                <w:szCs w:val="20"/>
              </w:rPr>
            </w:pPr>
            <w:r w:rsidRPr="00F322F9">
              <w:rPr>
                <w:rFonts w:ascii="Times New Roman" w:hAnsi="Times New Roman" w:cs="Times New Roman"/>
                <w:b/>
                <w:sz w:val="20"/>
                <w:szCs w:val="20"/>
              </w:rPr>
              <w:t>倪鳴香</w:t>
            </w:r>
            <w:r w:rsidR="00E0114A" w:rsidRPr="00F322F9">
              <w:rPr>
                <w:rFonts w:ascii="Times New Roman" w:hAnsi="Times New Roman" w:cs="Times New Roman"/>
                <w:b/>
                <w:sz w:val="20"/>
                <w:szCs w:val="20"/>
              </w:rPr>
              <w:t xml:space="preserve">  </w:t>
            </w:r>
            <w:r w:rsidR="00E0114A" w:rsidRPr="00F322F9">
              <w:rPr>
                <w:rFonts w:ascii="Times New Roman" w:hAnsi="Times New Roman" w:cs="Times New Roman"/>
                <w:sz w:val="20"/>
                <w:szCs w:val="20"/>
              </w:rPr>
              <w:t>德國漢堡大學教育學博士。</w:t>
            </w:r>
          </w:p>
          <w:p w:rsidR="00AC0209" w:rsidRPr="00F322F9" w:rsidRDefault="00E169CE" w:rsidP="00E0114A">
            <w:pPr>
              <w:jc w:val="both"/>
              <w:rPr>
                <w:rFonts w:ascii="Times New Roman" w:hAnsi="Times New Roman" w:cs="Times New Roman"/>
                <w:sz w:val="20"/>
                <w:szCs w:val="20"/>
              </w:rPr>
            </w:pPr>
            <w:r w:rsidRPr="00F322F9">
              <w:rPr>
                <w:rFonts w:ascii="Times New Roman" w:hAnsi="Times New Roman" w:cs="Times New Roman"/>
                <w:sz w:val="20"/>
                <w:szCs w:val="20"/>
              </w:rPr>
              <w:t>國立政治大學研究發展處研發長、國立政治大學高教深耕計畫辦公室執行長、國立政治大學幼兒教育研究所所長、國立政治大學教育系教授、台灣另類教育學會理事長、</w:t>
            </w:r>
          </w:p>
        </w:tc>
        <w:tc>
          <w:tcPr>
            <w:tcW w:w="4431" w:type="dxa"/>
          </w:tcPr>
          <w:p w:rsidR="00E169CE" w:rsidRPr="00F322F9" w:rsidRDefault="00E169CE" w:rsidP="00862DB8">
            <w:pPr>
              <w:jc w:val="both"/>
              <w:rPr>
                <w:rFonts w:ascii="Times New Roman" w:hAnsi="Times New Roman" w:cs="Times New Roman"/>
                <w:sz w:val="20"/>
                <w:szCs w:val="20"/>
              </w:rPr>
            </w:pPr>
            <w:r w:rsidRPr="00F322F9">
              <w:rPr>
                <w:rFonts w:ascii="Times New Roman" w:hAnsi="Times New Roman" w:cs="Times New Roman"/>
                <w:sz w:val="20"/>
                <w:szCs w:val="20"/>
              </w:rPr>
              <w:t>專長：生命口述傳記、童年與幼教生態研究、幼師專業成長</w:t>
            </w:r>
          </w:p>
          <w:p w:rsidR="00AC0209" w:rsidRPr="00F322F9" w:rsidRDefault="00564BB8" w:rsidP="00564BB8">
            <w:pPr>
              <w:jc w:val="both"/>
              <w:rPr>
                <w:rFonts w:ascii="Times New Roman" w:hAnsi="Times New Roman" w:cs="Times New Roman"/>
                <w:sz w:val="20"/>
                <w:szCs w:val="20"/>
              </w:rPr>
            </w:pPr>
            <w:r w:rsidRPr="00F322F9">
              <w:rPr>
                <w:rFonts w:ascii="Times New Roman" w:hAnsi="Times New Roman" w:cs="Times New Roman"/>
                <w:sz w:val="20"/>
                <w:szCs w:val="20"/>
              </w:rPr>
              <w:t>授課範疇：華德福教育</w:t>
            </w:r>
            <w:r w:rsidR="00E169CE" w:rsidRPr="00F322F9">
              <w:rPr>
                <w:rFonts w:ascii="Times New Roman" w:hAnsi="Times New Roman" w:cs="Times New Roman"/>
                <w:sz w:val="20"/>
                <w:szCs w:val="20"/>
              </w:rPr>
              <w:t>專業和社會觀點、教師內在發展與自我教育</w:t>
            </w:r>
          </w:p>
        </w:tc>
      </w:tr>
      <w:tr w:rsidR="00053BC1" w:rsidRPr="00F322F9" w:rsidTr="00905C58">
        <w:trPr>
          <w:jc w:val="center"/>
        </w:trPr>
        <w:tc>
          <w:tcPr>
            <w:tcW w:w="5175" w:type="dxa"/>
          </w:tcPr>
          <w:p w:rsidR="00E0114A" w:rsidRPr="00F322F9" w:rsidRDefault="00053BC1" w:rsidP="00E0114A">
            <w:pPr>
              <w:jc w:val="both"/>
              <w:rPr>
                <w:rFonts w:ascii="Times New Roman" w:hAnsi="Times New Roman" w:cs="Times New Roman"/>
                <w:sz w:val="20"/>
                <w:szCs w:val="20"/>
              </w:rPr>
            </w:pPr>
            <w:r w:rsidRPr="00F322F9">
              <w:rPr>
                <w:rFonts w:ascii="Times New Roman" w:hAnsi="Times New Roman" w:cs="Times New Roman"/>
                <w:b/>
                <w:sz w:val="20"/>
                <w:szCs w:val="20"/>
              </w:rPr>
              <w:t>Bernhard Merzenich</w:t>
            </w:r>
            <w:r w:rsidR="00E0114A" w:rsidRPr="00F322F9">
              <w:rPr>
                <w:rFonts w:ascii="Times New Roman" w:hAnsi="Times New Roman" w:cs="Times New Roman"/>
                <w:b/>
                <w:sz w:val="20"/>
                <w:szCs w:val="20"/>
              </w:rPr>
              <w:t xml:space="preserve"> </w:t>
            </w:r>
            <w:r w:rsidR="00E0114A" w:rsidRPr="00F322F9">
              <w:rPr>
                <w:rFonts w:ascii="Times New Roman" w:hAnsi="Times New Roman" w:cs="Times New Roman"/>
                <w:sz w:val="20"/>
                <w:szCs w:val="20"/>
              </w:rPr>
              <w:t>台灣清華大學華德福課程師訓老師</w:t>
            </w:r>
          </w:p>
          <w:p w:rsidR="00053BC1" w:rsidRPr="00F322F9" w:rsidRDefault="00053BC1" w:rsidP="00273348">
            <w:pPr>
              <w:jc w:val="both"/>
              <w:rPr>
                <w:rFonts w:ascii="Times New Roman" w:hAnsi="Times New Roman" w:cs="Times New Roman"/>
                <w:sz w:val="20"/>
                <w:szCs w:val="20"/>
              </w:rPr>
            </w:pPr>
            <w:r w:rsidRPr="00F322F9">
              <w:rPr>
                <w:rFonts w:ascii="Times New Roman" w:hAnsi="Times New Roman" w:cs="Times New Roman"/>
                <w:sz w:val="20"/>
                <w:szCs w:val="20"/>
              </w:rPr>
              <w:t>德國</w:t>
            </w:r>
            <w:r w:rsidRPr="00F322F9">
              <w:rPr>
                <w:rFonts w:ascii="Times New Roman" w:hAnsi="Times New Roman" w:cs="Times New Roman"/>
                <w:sz w:val="20"/>
                <w:szCs w:val="20"/>
              </w:rPr>
              <w:t xml:space="preserve"> Lehenhof </w:t>
            </w:r>
            <w:r w:rsidRPr="00F322F9">
              <w:rPr>
                <w:rFonts w:ascii="Times New Roman" w:hAnsi="Times New Roman" w:cs="Times New Roman"/>
                <w:sz w:val="20"/>
                <w:szCs w:val="20"/>
              </w:rPr>
              <w:t>人智學康復社區的優律詩美老師</w:t>
            </w:r>
          </w:p>
          <w:p w:rsidR="00053BC1" w:rsidRPr="00F322F9" w:rsidRDefault="00053BC1" w:rsidP="00273348">
            <w:pPr>
              <w:jc w:val="both"/>
              <w:rPr>
                <w:rFonts w:ascii="Times New Roman" w:hAnsi="Times New Roman" w:cs="Times New Roman"/>
                <w:sz w:val="20"/>
                <w:szCs w:val="20"/>
              </w:rPr>
            </w:pPr>
            <w:r w:rsidRPr="00F322F9">
              <w:rPr>
                <w:rFonts w:ascii="Times New Roman" w:hAnsi="Times New Roman" w:cs="Times New Roman"/>
                <w:sz w:val="20"/>
                <w:szCs w:val="20"/>
              </w:rPr>
              <w:t>Akademie fur Waldorfpadagogik, Mannheim, Germany</w:t>
            </w:r>
            <w:r w:rsidRPr="00F322F9">
              <w:rPr>
                <w:rFonts w:ascii="Times New Roman" w:hAnsi="Times New Roman" w:cs="Times New Roman"/>
                <w:sz w:val="20"/>
                <w:szCs w:val="20"/>
              </w:rPr>
              <w:t>師訓教師</w:t>
            </w:r>
            <w:r w:rsidR="009125A7" w:rsidRPr="00F322F9">
              <w:rPr>
                <w:rFonts w:ascii="Times New Roman" w:hAnsi="Times New Roman" w:cs="Times New Roman"/>
                <w:sz w:val="20"/>
                <w:szCs w:val="20"/>
              </w:rPr>
              <w:t>、</w:t>
            </w:r>
            <w:r w:rsidRPr="00F322F9">
              <w:rPr>
                <w:rFonts w:ascii="Times New Roman" w:hAnsi="Times New Roman" w:cs="Times New Roman"/>
                <w:sz w:val="20"/>
                <w:szCs w:val="20"/>
              </w:rPr>
              <w:t>FISTA Rudolf Steiner Schools Beirut, Lebanon</w:t>
            </w:r>
            <w:r w:rsidRPr="00F322F9">
              <w:rPr>
                <w:rFonts w:ascii="Times New Roman" w:hAnsi="Times New Roman" w:cs="Times New Roman"/>
                <w:sz w:val="20"/>
                <w:szCs w:val="20"/>
              </w:rPr>
              <w:t>的師訓老師</w:t>
            </w:r>
          </w:p>
        </w:tc>
        <w:tc>
          <w:tcPr>
            <w:tcW w:w="4431" w:type="dxa"/>
          </w:tcPr>
          <w:p w:rsidR="00053BC1" w:rsidRPr="00F322F9" w:rsidRDefault="00053BC1" w:rsidP="00862DB8">
            <w:pPr>
              <w:jc w:val="both"/>
              <w:rPr>
                <w:rFonts w:ascii="Times New Roman" w:hAnsi="Times New Roman" w:cs="Times New Roman"/>
                <w:sz w:val="20"/>
                <w:szCs w:val="20"/>
              </w:rPr>
            </w:pPr>
            <w:r w:rsidRPr="00F322F9">
              <w:rPr>
                <w:rFonts w:ascii="Times New Roman" w:hAnsi="Times New Roman" w:cs="Times New Roman"/>
                <w:sz w:val="20"/>
                <w:szCs w:val="20"/>
              </w:rPr>
              <w:t>專長：優律詩美、華德福教育、特殊教育</w:t>
            </w:r>
          </w:p>
          <w:p w:rsidR="00053BC1" w:rsidRPr="00F322F9" w:rsidRDefault="008A1FC5" w:rsidP="00564BB8">
            <w:pPr>
              <w:jc w:val="both"/>
              <w:rPr>
                <w:rFonts w:ascii="Times New Roman" w:hAnsi="Times New Roman" w:cs="Times New Roman"/>
                <w:sz w:val="20"/>
                <w:szCs w:val="20"/>
              </w:rPr>
            </w:pPr>
            <w:r w:rsidRPr="00F322F9">
              <w:rPr>
                <w:rFonts w:ascii="Times New Roman" w:hAnsi="Times New Roman" w:cs="Times New Roman"/>
                <w:sz w:val="20"/>
                <w:szCs w:val="20"/>
              </w:rPr>
              <w:t>授課範疇：優律詩美、人智學研究與人類發展、華德福教育</w:t>
            </w:r>
            <w:r w:rsidR="00053BC1" w:rsidRPr="00F322F9">
              <w:rPr>
                <w:rFonts w:ascii="Times New Roman" w:hAnsi="Times New Roman" w:cs="Times New Roman"/>
                <w:sz w:val="20"/>
                <w:szCs w:val="20"/>
              </w:rPr>
              <w:t>專業和社會觀點</w:t>
            </w:r>
          </w:p>
        </w:tc>
      </w:tr>
      <w:tr w:rsidR="009125A7" w:rsidRPr="00F322F9" w:rsidTr="00905C58">
        <w:trPr>
          <w:jc w:val="center"/>
        </w:trPr>
        <w:tc>
          <w:tcPr>
            <w:tcW w:w="5175" w:type="dxa"/>
          </w:tcPr>
          <w:p w:rsidR="009125A7" w:rsidRPr="00F322F9" w:rsidRDefault="009125A7" w:rsidP="00862DB8">
            <w:pPr>
              <w:jc w:val="both"/>
              <w:rPr>
                <w:rFonts w:ascii="Times New Roman" w:hAnsi="Times New Roman" w:cs="Times New Roman"/>
                <w:b/>
                <w:sz w:val="20"/>
                <w:szCs w:val="20"/>
              </w:rPr>
            </w:pPr>
            <w:r w:rsidRPr="00F322F9">
              <w:rPr>
                <w:rFonts w:ascii="Times New Roman" w:hAnsi="Times New Roman" w:cs="Times New Roman"/>
                <w:b/>
                <w:sz w:val="20"/>
                <w:szCs w:val="20"/>
              </w:rPr>
              <w:t>Helle Heckmann</w:t>
            </w:r>
            <w:r w:rsidR="00E0114A" w:rsidRPr="00F322F9">
              <w:rPr>
                <w:rFonts w:ascii="Times New Roman" w:hAnsi="Times New Roman" w:cs="Times New Roman"/>
                <w:b/>
                <w:sz w:val="20"/>
                <w:szCs w:val="20"/>
              </w:rPr>
              <w:t xml:space="preserve"> </w:t>
            </w:r>
            <w:r w:rsidR="00E0114A" w:rsidRPr="00F322F9">
              <w:rPr>
                <w:rFonts w:ascii="Times New Roman" w:hAnsi="Times New Roman" w:cs="Times New Roman"/>
                <w:sz w:val="20"/>
                <w:szCs w:val="20"/>
              </w:rPr>
              <w:t>丹麥</w:t>
            </w:r>
            <w:r w:rsidR="00E0114A" w:rsidRPr="00F322F9">
              <w:rPr>
                <w:rFonts w:ascii="Times New Roman" w:hAnsi="Times New Roman" w:cs="Times New Roman"/>
                <w:sz w:val="20"/>
                <w:szCs w:val="20"/>
              </w:rPr>
              <w:t>Nøkken</w:t>
            </w:r>
            <w:r w:rsidR="00E0114A" w:rsidRPr="00F322F9">
              <w:rPr>
                <w:rFonts w:ascii="Times New Roman" w:hAnsi="Times New Roman" w:cs="Times New Roman"/>
                <w:sz w:val="20"/>
                <w:szCs w:val="20"/>
              </w:rPr>
              <w:t>幼兒園的創始人</w:t>
            </w:r>
          </w:p>
          <w:p w:rsidR="009125A7" w:rsidRPr="00F322F9" w:rsidRDefault="009125A7" w:rsidP="00E0114A">
            <w:pPr>
              <w:jc w:val="both"/>
              <w:rPr>
                <w:rFonts w:ascii="Times New Roman" w:hAnsi="Times New Roman" w:cs="Times New Roman"/>
                <w:sz w:val="20"/>
                <w:szCs w:val="20"/>
              </w:rPr>
            </w:pPr>
            <w:r w:rsidRPr="00F322F9">
              <w:rPr>
                <w:rFonts w:ascii="Times New Roman" w:hAnsi="Times New Roman" w:cs="Times New Roman"/>
                <w:sz w:val="20"/>
                <w:szCs w:val="20"/>
              </w:rPr>
              <w:t>丹麥史坦納魯道夫幼兒園協會的成員，並在國際華德福幼兒協會擔任理事</w:t>
            </w:r>
            <w:r w:rsidRPr="00F322F9">
              <w:rPr>
                <w:rFonts w:ascii="Times New Roman" w:hAnsi="Times New Roman" w:cs="Times New Roman"/>
                <w:sz w:val="20"/>
                <w:szCs w:val="20"/>
              </w:rPr>
              <w:t>.</w:t>
            </w:r>
            <w:r w:rsidRPr="00F322F9">
              <w:rPr>
                <w:rFonts w:ascii="Times New Roman" w:hAnsi="Times New Roman" w:cs="Times New Roman"/>
                <w:sz w:val="20"/>
                <w:szCs w:val="20"/>
              </w:rPr>
              <w:t>，強調孩童有很多的時間在大自然，讓自然的節奏形塑孩童的生命</w:t>
            </w:r>
            <w:r w:rsidR="00867F7C" w:rsidRPr="00F322F9">
              <w:rPr>
                <w:rFonts w:ascii="Times New Roman" w:hAnsi="Times New Roman" w:cs="Times New Roman"/>
                <w:sz w:val="20"/>
                <w:szCs w:val="20"/>
              </w:rPr>
              <w:t>以</w:t>
            </w:r>
            <w:r w:rsidRPr="00F322F9">
              <w:rPr>
                <w:rFonts w:ascii="Times New Roman" w:hAnsi="Times New Roman" w:cs="Times New Roman"/>
                <w:sz w:val="20"/>
                <w:szCs w:val="20"/>
              </w:rPr>
              <w:t>符合這個時期的獨特需求。</w:t>
            </w:r>
            <w:r w:rsidR="002F085B" w:rsidRPr="00F322F9">
              <w:rPr>
                <w:rFonts w:ascii="Times New Roman" w:hAnsi="Times New Roman" w:cs="Times New Roman"/>
                <w:sz w:val="20"/>
                <w:szCs w:val="20"/>
              </w:rPr>
              <w:t>《五把黃金鑰匙》</w:t>
            </w:r>
            <w:r w:rsidRPr="00F322F9">
              <w:rPr>
                <w:rFonts w:ascii="Times New Roman" w:hAnsi="Times New Roman" w:cs="Times New Roman"/>
                <w:sz w:val="20"/>
                <w:szCs w:val="20"/>
              </w:rPr>
              <w:t>和</w:t>
            </w:r>
            <w:r w:rsidR="002F085B" w:rsidRPr="00F322F9">
              <w:rPr>
                <w:rFonts w:ascii="Times New Roman" w:hAnsi="Times New Roman" w:cs="Times New Roman"/>
                <w:sz w:val="20"/>
                <w:szCs w:val="20"/>
              </w:rPr>
              <w:t>《在花園裡》</w:t>
            </w:r>
            <w:r w:rsidRPr="00F322F9">
              <w:rPr>
                <w:rFonts w:ascii="Times New Roman" w:hAnsi="Times New Roman" w:cs="Times New Roman"/>
                <w:sz w:val="20"/>
                <w:szCs w:val="20"/>
              </w:rPr>
              <w:t>等暢銷書作者</w:t>
            </w:r>
            <w:r w:rsidR="0069605B" w:rsidRPr="00F322F9">
              <w:rPr>
                <w:rFonts w:ascii="Times New Roman" w:hAnsi="Times New Roman" w:cs="Times New Roman"/>
                <w:sz w:val="20"/>
                <w:szCs w:val="20"/>
              </w:rPr>
              <w:t>，</w:t>
            </w:r>
            <w:r w:rsidRPr="00F322F9">
              <w:rPr>
                <w:rFonts w:ascii="Times New Roman" w:hAnsi="Times New Roman" w:cs="Times New Roman"/>
                <w:sz w:val="20"/>
                <w:szCs w:val="20"/>
              </w:rPr>
              <w:t>並在美國，加拿大和歐洲做巡迴演講和顧問。</w:t>
            </w:r>
          </w:p>
        </w:tc>
        <w:tc>
          <w:tcPr>
            <w:tcW w:w="4431" w:type="dxa"/>
          </w:tcPr>
          <w:p w:rsidR="009125A7" w:rsidRPr="00F322F9" w:rsidRDefault="009125A7" w:rsidP="00862DB8">
            <w:pPr>
              <w:jc w:val="both"/>
              <w:rPr>
                <w:rFonts w:ascii="Times New Roman" w:hAnsi="Times New Roman" w:cs="Times New Roman"/>
                <w:sz w:val="20"/>
                <w:szCs w:val="20"/>
              </w:rPr>
            </w:pPr>
            <w:r w:rsidRPr="00F322F9">
              <w:rPr>
                <w:rFonts w:ascii="Times New Roman" w:hAnsi="Times New Roman" w:cs="Times New Roman"/>
                <w:sz w:val="20"/>
                <w:szCs w:val="20"/>
              </w:rPr>
              <w:t>專長：華德福幼兒教育、親職教養</w:t>
            </w:r>
          </w:p>
          <w:p w:rsidR="009125A7" w:rsidRPr="00F322F9" w:rsidRDefault="009125A7" w:rsidP="00564BB8">
            <w:pPr>
              <w:jc w:val="both"/>
              <w:rPr>
                <w:rFonts w:ascii="Times New Roman" w:hAnsi="Times New Roman" w:cs="Times New Roman"/>
                <w:sz w:val="20"/>
                <w:szCs w:val="20"/>
              </w:rPr>
            </w:pPr>
            <w:r w:rsidRPr="00F322F9">
              <w:rPr>
                <w:rFonts w:ascii="Times New Roman" w:hAnsi="Times New Roman" w:cs="Times New Roman"/>
                <w:sz w:val="20"/>
                <w:szCs w:val="20"/>
              </w:rPr>
              <w:t>授課範疇：人智學研究與人類發展、華德福教育的專業和社會觀點兒童發展和華德福教育、實務</w:t>
            </w:r>
            <w:r w:rsidR="00564BB8" w:rsidRPr="00F322F9">
              <w:rPr>
                <w:rFonts w:ascii="Times New Roman" w:hAnsi="Times New Roman" w:cs="Times New Roman"/>
                <w:sz w:val="20"/>
                <w:szCs w:val="20"/>
              </w:rPr>
              <w:t>教學法</w:t>
            </w:r>
          </w:p>
        </w:tc>
      </w:tr>
      <w:tr w:rsidR="009125A7" w:rsidRPr="00F322F9" w:rsidTr="00905C58">
        <w:trPr>
          <w:jc w:val="center"/>
        </w:trPr>
        <w:tc>
          <w:tcPr>
            <w:tcW w:w="5175" w:type="dxa"/>
          </w:tcPr>
          <w:p w:rsidR="009125A7" w:rsidRPr="00F322F9" w:rsidRDefault="009125A7" w:rsidP="00862DB8">
            <w:pPr>
              <w:jc w:val="both"/>
              <w:rPr>
                <w:rFonts w:ascii="Times New Roman" w:hAnsi="Times New Roman" w:cs="Times New Roman"/>
                <w:b/>
                <w:sz w:val="20"/>
                <w:szCs w:val="20"/>
              </w:rPr>
            </w:pPr>
            <w:r w:rsidRPr="00F322F9">
              <w:rPr>
                <w:rFonts w:ascii="Times New Roman" w:hAnsi="Times New Roman" w:cs="Times New Roman"/>
                <w:b/>
                <w:sz w:val="20"/>
                <w:szCs w:val="20"/>
              </w:rPr>
              <w:t>Louise de</w:t>
            </w:r>
            <w:r w:rsidR="0069605B" w:rsidRPr="00F322F9">
              <w:rPr>
                <w:rFonts w:ascii="Times New Roman" w:hAnsi="Times New Roman" w:cs="Times New Roman"/>
                <w:b/>
                <w:sz w:val="20"/>
                <w:szCs w:val="20"/>
              </w:rPr>
              <w:t xml:space="preserve"> </w:t>
            </w:r>
            <w:r w:rsidRPr="00F322F9">
              <w:rPr>
                <w:rFonts w:ascii="Times New Roman" w:hAnsi="Times New Roman" w:cs="Times New Roman"/>
                <w:b/>
                <w:sz w:val="20"/>
                <w:szCs w:val="20"/>
              </w:rPr>
              <w:t>Forest</w:t>
            </w:r>
            <w:r w:rsidR="00E0114A" w:rsidRPr="00F322F9">
              <w:rPr>
                <w:rFonts w:ascii="Times New Roman" w:hAnsi="Times New Roman" w:cs="Times New Roman"/>
                <w:b/>
                <w:sz w:val="20"/>
                <w:szCs w:val="20"/>
              </w:rPr>
              <w:t xml:space="preserve"> </w:t>
            </w:r>
            <w:r w:rsidR="00E0114A" w:rsidRPr="00F322F9">
              <w:rPr>
                <w:rFonts w:ascii="Times New Roman" w:hAnsi="Times New Roman" w:cs="Times New Roman"/>
                <w:sz w:val="20"/>
                <w:szCs w:val="20"/>
              </w:rPr>
              <w:t>北美華德福幼教聯盟</w:t>
            </w:r>
            <w:r w:rsidR="00E0114A" w:rsidRPr="00F322F9">
              <w:rPr>
                <w:rFonts w:ascii="Times New Roman" w:hAnsi="Times New Roman" w:cs="Times New Roman"/>
                <w:sz w:val="20"/>
                <w:szCs w:val="20"/>
              </w:rPr>
              <w:t>(WECAN)</w:t>
            </w:r>
            <w:r w:rsidR="00E0114A" w:rsidRPr="00F322F9">
              <w:rPr>
                <w:rFonts w:ascii="Times New Roman" w:hAnsi="Times New Roman" w:cs="Times New Roman"/>
                <w:sz w:val="20"/>
                <w:szCs w:val="20"/>
              </w:rPr>
              <w:t>理事</w:t>
            </w:r>
          </w:p>
          <w:p w:rsidR="009125A7" w:rsidRPr="00F322F9" w:rsidRDefault="009125A7" w:rsidP="00E0114A">
            <w:pPr>
              <w:jc w:val="both"/>
              <w:rPr>
                <w:rFonts w:ascii="Times New Roman" w:hAnsi="Times New Roman" w:cs="Times New Roman"/>
                <w:sz w:val="20"/>
                <w:szCs w:val="20"/>
              </w:rPr>
            </w:pPr>
            <w:r w:rsidRPr="00F322F9">
              <w:rPr>
                <w:rFonts w:ascii="Times New Roman" w:hAnsi="Times New Roman" w:cs="Times New Roman"/>
                <w:sz w:val="20"/>
                <w:szCs w:val="20"/>
              </w:rPr>
              <w:t>美國長春藤聯盟布朗大學</w:t>
            </w:r>
            <w:r w:rsidR="00E0114A" w:rsidRPr="00F322F9">
              <w:rPr>
                <w:rFonts w:ascii="Times New Roman" w:hAnsi="Times New Roman" w:cs="Times New Roman"/>
                <w:sz w:val="20"/>
                <w:szCs w:val="20"/>
              </w:rPr>
              <w:t>畢業</w:t>
            </w:r>
            <w:r w:rsidRPr="00F322F9">
              <w:rPr>
                <w:rFonts w:ascii="Times New Roman" w:hAnsi="Times New Roman" w:cs="Times New Roman"/>
                <w:sz w:val="20"/>
                <w:szCs w:val="20"/>
              </w:rPr>
              <w:t>,</w:t>
            </w:r>
            <w:r w:rsidRPr="00F322F9">
              <w:rPr>
                <w:rFonts w:ascii="Times New Roman" w:hAnsi="Times New Roman" w:cs="Times New Roman"/>
                <w:sz w:val="20"/>
                <w:szCs w:val="20"/>
              </w:rPr>
              <w:t>現為，也是北美華德福聯盟的國際代表。</w:t>
            </w:r>
            <w:r w:rsidRPr="00F322F9">
              <w:rPr>
                <w:rFonts w:ascii="Times New Roman" w:hAnsi="Times New Roman" w:cs="Times New Roman"/>
                <w:sz w:val="20"/>
                <w:szCs w:val="20"/>
              </w:rPr>
              <w:t>Louise</w:t>
            </w:r>
            <w:r w:rsidRPr="00F322F9">
              <w:rPr>
                <w:rFonts w:ascii="Times New Roman" w:hAnsi="Times New Roman" w:cs="Times New Roman"/>
                <w:sz w:val="20"/>
                <w:szCs w:val="20"/>
              </w:rPr>
              <w:t>從事華德福幼兒教育多年，是華德福幼兒教育專家。近年多致力於北美幼教老師的培訓及受邀到世界各國講授有關華德福幼兒教育的課程。也是華德福幼教書暢銷書《</w:t>
            </w:r>
            <w:r w:rsidRPr="00F322F9">
              <w:rPr>
                <w:rFonts w:ascii="Times New Roman" w:hAnsi="Times New Roman" w:cs="Times New Roman"/>
                <w:sz w:val="20"/>
                <w:szCs w:val="20"/>
              </w:rPr>
              <w:t>Tell me a story</w:t>
            </w:r>
            <w:r w:rsidRPr="00F322F9">
              <w:rPr>
                <w:rFonts w:ascii="Times New Roman" w:hAnsi="Times New Roman" w:cs="Times New Roman"/>
                <w:sz w:val="20"/>
                <w:szCs w:val="20"/>
              </w:rPr>
              <w:t>》及《</w:t>
            </w:r>
            <w:r w:rsidRPr="00F322F9">
              <w:rPr>
                <w:rFonts w:ascii="Times New Roman" w:hAnsi="Times New Roman" w:cs="Times New Roman"/>
                <w:sz w:val="20"/>
                <w:szCs w:val="20"/>
              </w:rPr>
              <w:t>For the Children of the World</w:t>
            </w:r>
            <w:r w:rsidRPr="00F322F9">
              <w:rPr>
                <w:rFonts w:ascii="Times New Roman" w:hAnsi="Times New Roman" w:cs="Times New Roman"/>
                <w:sz w:val="20"/>
                <w:szCs w:val="20"/>
              </w:rPr>
              <w:t>》主編。</w:t>
            </w:r>
          </w:p>
        </w:tc>
        <w:tc>
          <w:tcPr>
            <w:tcW w:w="4431" w:type="dxa"/>
          </w:tcPr>
          <w:p w:rsidR="002F085B" w:rsidRPr="00F322F9" w:rsidRDefault="002F085B" w:rsidP="00862DB8">
            <w:pPr>
              <w:jc w:val="both"/>
              <w:rPr>
                <w:rFonts w:ascii="Times New Roman" w:hAnsi="Times New Roman" w:cs="Times New Roman"/>
                <w:sz w:val="20"/>
                <w:szCs w:val="20"/>
              </w:rPr>
            </w:pPr>
            <w:r w:rsidRPr="00F322F9">
              <w:rPr>
                <w:rFonts w:ascii="Times New Roman" w:hAnsi="Times New Roman" w:cs="Times New Roman"/>
                <w:sz w:val="20"/>
                <w:szCs w:val="20"/>
              </w:rPr>
              <w:t>專長：華德福幼兒教育、親職教養</w:t>
            </w:r>
          </w:p>
          <w:p w:rsidR="009125A7" w:rsidRPr="00F322F9" w:rsidRDefault="002F085B" w:rsidP="00862DB8">
            <w:pPr>
              <w:jc w:val="both"/>
              <w:rPr>
                <w:rFonts w:ascii="Times New Roman" w:hAnsi="Times New Roman" w:cs="Times New Roman"/>
                <w:sz w:val="20"/>
                <w:szCs w:val="20"/>
              </w:rPr>
            </w:pPr>
            <w:r w:rsidRPr="00F322F9">
              <w:rPr>
                <w:rFonts w:ascii="Times New Roman" w:hAnsi="Times New Roman" w:cs="Times New Roman"/>
                <w:sz w:val="20"/>
                <w:szCs w:val="20"/>
              </w:rPr>
              <w:t>授課範疇：人智學研究與人類發展、華德福教育的專業和社會觀點兒童發展和華德福教育、實務</w:t>
            </w:r>
            <w:r w:rsidR="00564BB8" w:rsidRPr="00F322F9">
              <w:rPr>
                <w:rFonts w:ascii="Times New Roman" w:hAnsi="Times New Roman" w:cs="Times New Roman"/>
                <w:sz w:val="20"/>
                <w:szCs w:val="20"/>
              </w:rPr>
              <w:t>教學法</w:t>
            </w:r>
          </w:p>
        </w:tc>
      </w:tr>
      <w:tr w:rsidR="00741B8A" w:rsidRPr="00F322F9" w:rsidTr="00905C58">
        <w:trPr>
          <w:jc w:val="center"/>
        </w:trPr>
        <w:tc>
          <w:tcPr>
            <w:tcW w:w="5175" w:type="dxa"/>
          </w:tcPr>
          <w:p w:rsidR="00741B8A" w:rsidRPr="00F322F9" w:rsidRDefault="00741B8A" w:rsidP="00862DB8">
            <w:pPr>
              <w:jc w:val="both"/>
              <w:rPr>
                <w:rFonts w:ascii="Times New Roman" w:hAnsi="Times New Roman" w:cs="Times New Roman"/>
                <w:b/>
                <w:sz w:val="20"/>
                <w:szCs w:val="20"/>
              </w:rPr>
            </w:pPr>
            <w:r w:rsidRPr="00F322F9">
              <w:rPr>
                <w:rFonts w:ascii="Times New Roman" w:hAnsi="Times New Roman" w:cs="Times New Roman"/>
                <w:b/>
                <w:sz w:val="20"/>
                <w:szCs w:val="20"/>
              </w:rPr>
              <w:t>Rudolf Kaesbach</w:t>
            </w:r>
            <w:r w:rsidR="00ED312B" w:rsidRPr="00F322F9">
              <w:rPr>
                <w:rFonts w:ascii="Times New Roman" w:hAnsi="Times New Roman" w:cs="Times New Roman"/>
                <w:b/>
                <w:sz w:val="20"/>
                <w:szCs w:val="20"/>
              </w:rPr>
              <w:t xml:space="preserve"> </w:t>
            </w:r>
            <w:r w:rsidR="00ED312B" w:rsidRPr="00F322F9">
              <w:rPr>
                <w:rFonts w:ascii="Times New Roman" w:hAnsi="Times New Roman" w:cs="Times New Roman"/>
                <w:sz w:val="20"/>
                <w:szCs w:val="20"/>
              </w:rPr>
              <w:t>英國</w:t>
            </w:r>
            <w:r w:rsidR="00ED312B" w:rsidRPr="00F322F9">
              <w:rPr>
                <w:rFonts w:ascii="Times New Roman" w:hAnsi="Times New Roman" w:cs="Times New Roman"/>
                <w:sz w:val="20"/>
                <w:szCs w:val="20"/>
              </w:rPr>
              <w:t>Emerson</w:t>
            </w:r>
            <w:r w:rsidR="00ED312B" w:rsidRPr="00F322F9">
              <w:rPr>
                <w:rFonts w:ascii="Times New Roman" w:hAnsi="Times New Roman" w:cs="Times New Roman"/>
                <w:sz w:val="20"/>
                <w:szCs w:val="20"/>
              </w:rPr>
              <w:t>學院視覺藝術雕塑系教授</w:t>
            </w:r>
          </w:p>
          <w:p w:rsidR="00741B8A" w:rsidRPr="00F322F9" w:rsidRDefault="00741B8A" w:rsidP="00ED312B">
            <w:pPr>
              <w:jc w:val="both"/>
              <w:rPr>
                <w:rFonts w:ascii="Times New Roman" w:hAnsi="Times New Roman" w:cs="Times New Roman"/>
                <w:sz w:val="20"/>
                <w:szCs w:val="20"/>
              </w:rPr>
            </w:pPr>
            <w:r w:rsidRPr="00F322F9">
              <w:rPr>
                <w:rFonts w:ascii="Times New Roman" w:hAnsi="Times New Roman" w:cs="Times New Roman"/>
                <w:sz w:val="20"/>
                <w:szCs w:val="20"/>
              </w:rPr>
              <w:t>德國</w:t>
            </w:r>
            <w:r w:rsidRPr="00F322F9">
              <w:rPr>
                <w:rFonts w:ascii="Times New Roman" w:hAnsi="Times New Roman" w:cs="Times New Roman"/>
                <w:sz w:val="20"/>
                <w:szCs w:val="20"/>
              </w:rPr>
              <w:t>Marburg Waldorf School</w:t>
            </w:r>
            <w:r w:rsidRPr="00F322F9">
              <w:rPr>
                <w:rFonts w:ascii="Times New Roman" w:hAnsi="Times New Roman" w:cs="Times New Roman"/>
                <w:sz w:val="20"/>
                <w:szCs w:val="20"/>
              </w:rPr>
              <w:t>教授一到十二年級的雕塑與工藝。英國</w:t>
            </w:r>
            <w:r w:rsidRPr="00F322F9">
              <w:rPr>
                <w:rFonts w:ascii="Times New Roman" w:hAnsi="Times New Roman" w:cs="Times New Roman"/>
                <w:sz w:val="20"/>
                <w:szCs w:val="20"/>
              </w:rPr>
              <w:t>Emerson</w:t>
            </w:r>
            <w:r w:rsidRPr="00F322F9">
              <w:rPr>
                <w:rFonts w:ascii="Times New Roman" w:hAnsi="Times New Roman" w:cs="Times New Roman"/>
                <w:sz w:val="20"/>
                <w:szCs w:val="20"/>
              </w:rPr>
              <w:t>學院視覺藝術與雕塑系，所運用的媒材包括陶土、木雕、石雕、石膏等各種不同的質材，此外亦教授藝術史、地景藝術及華德福藝術課程教學法。</w:t>
            </w:r>
          </w:p>
        </w:tc>
        <w:tc>
          <w:tcPr>
            <w:tcW w:w="4431" w:type="dxa"/>
          </w:tcPr>
          <w:p w:rsidR="00741B8A" w:rsidRPr="00F322F9" w:rsidRDefault="00741B8A" w:rsidP="00862DB8">
            <w:pPr>
              <w:jc w:val="both"/>
              <w:rPr>
                <w:rFonts w:ascii="Times New Roman" w:hAnsi="Times New Roman" w:cs="Times New Roman"/>
                <w:sz w:val="20"/>
                <w:szCs w:val="20"/>
              </w:rPr>
            </w:pPr>
            <w:r w:rsidRPr="00F322F9">
              <w:rPr>
                <w:rFonts w:ascii="Times New Roman" w:hAnsi="Times New Roman" w:cs="Times New Roman"/>
                <w:sz w:val="20"/>
                <w:szCs w:val="20"/>
              </w:rPr>
              <w:t>專長：泥塑、華德福教育、人智學研究、一到十二年級的雕塑課</w:t>
            </w:r>
            <w:r w:rsidR="008A1FC5" w:rsidRPr="00F322F9">
              <w:rPr>
                <w:rFonts w:ascii="Times New Roman" w:hAnsi="Times New Roman" w:cs="Times New Roman"/>
                <w:sz w:val="20"/>
                <w:szCs w:val="20"/>
              </w:rPr>
              <w:t>程、泥塑師培、藝術史與成人泥塑體驗工作坊</w:t>
            </w:r>
          </w:p>
          <w:p w:rsidR="00741B8A" w:rsidRPr="00F322F9" w:rsidRDefault="00741B8A" w:rsidP="00862DB8">
            <w:pPr>
              <w:jc w:val="both"/>
              <w:rPr>
                <w:rFonts w:ascii="Times New Roman" w:hAnsi="Times New Roman" w:cs="Times New Roman"/>
                <w:sz w:val="20"/>
                <w:szCs w:val="20"/>
              </w:rPr>
            </w:pPr>
            <w:r w:rsidRPr="00F322F9">
              <w:rPr>
                <w:rFonts w:ascii="Times New Roman" w:hAnsi="Times New Roman" w:cs="Times New Roman"/>
                <w:sz w:val="20"/>
                <w:szCs w:val="20"/>
              </w:rPr>
              <w:t>授課範疇：</w:t>
            </w:r>
            <w:r w:rsidR="00215651" w:rsidRPr="00F322F9">
              <w:rPr>
                <w:rFonts w:ascii="Times New Roman" w:hAnsi="Times New Roman" w:cs="Times New Roman"/>
                <w:sz w:val="20"/>
                <w:szCs w:val="20"/>
              </w:rPr>
              <w:t>藝術史與成人泥塑藝術鍛鍊、華德福教育概論與兒童發展、人智學研究與人類發展</w:t>
            </w:r>
          </w:p>
        </w:tc>
      </w:tr>
      <w:tr w:rsidR="00741B8A" w:rsidRPr="00F322F9" w:rsidTr="00905C58">
        <w:trPr>
          <w:jc w:val="center"/>
        </w:trPr>
        <w:tc>
          <w:tcPr>
            <w:tcW w:w="5175" w:type="dxa"/>
          </w:tcPr>
          <w:p w:rsidR="00741B8A" w:rsidRPr="00F322F9" w:rsidRDefault="00741B8A" w:rsidP="00862DB8">
            <w:pPr>
              <w:jc w:val="both"/>
              <w:rPr>
                <w:rFonts w:ascii="Times New Roman" w:hAnsi="Times New Roman" w:cs="Times New Roman"/>
                <w:b/>
                <w:sz w:val="20"/>
                <w:szCs w:val="20"/>
              </w:rPr>
            </w:pPr>
            <w:r w:rsidRPr="00F322F9">
              <w:rPr>
                <w:rFonts w:ascii="Times New Roman" w:hAnsi="Times New Roman" w:cs="Times New Roman"/>
                <w:b/>
                <w:sz w:val="20"/>
                <w:szCs w:val="20"/>
              </w:rPr>
              <w:t>Thea Kaesbach</w:t>
            </w:r>
            <w:r w:rsidR="00F322F9">
              <w:rPr>
                <w:rFonts w:ascii="Times New Roman" w:hAnsi="Times New Roman" w:cs="Times New Roman" w:hint="eastAsia"/>
                <w:b/>
                <w:sz w:val="20"/>
                <w:szCs w:val="20"/>
              </w:rPr>
              <w:t xml:space="preserve"> </w:t>
            </w:r>
            <w:r w:rsidR="00F322F9" w:rsidRPr="00F322F9">
              <w:rPr>
                <w:rFonts w:ascii="Times New Roman" w:hAnsi="Times New Roman" w:cs="Times New Roman"/>
                <w:sz w:val="20"/>
                <w:szCs w:val="20"/>
              </w:rPr>
              <w:t>英國</w:t>
            </w:r>
            <w:r w:rsidR="00F322F9" w:rsidRPr="00F322F9">
              <w:rPr>
                <w:rFonts w:ascii="Times New Roman" w:hAnsi="Times New Roman" w:cs="Times New Roman"/>
                <w:sz w:val="20"/>
                <w:szCs w:val="20"/>
              </w:rPr>
              <w:t>Emerson</w:t>
            </w:r>
            <w:r w:rsidR="00F322F9" w:rsidRPr="00F322F9">
              <w:rPr>
                <w:rFonts w:ascii="Times New Roman" w:hAnsi="Times New Roman" w:cs="Times New Roman"/>
                <w:sz w:val="20"/>
                <w:szCs w:val="20"/>
              </w:rPr>
              <w:t>學院之師訓課程老師</w:t>
            </w:r>
          </w:p>
          <w:p w:rsidR="00741B8A" w:rsidRPr="00F322F9" w:rsidRDefault="00741B8A" w:rsidP="00273348">
            <w:pPr>
              <w:jc w:val="both"/>
              <w:rPr>
                <w:rFonts w:ascii="Times New Roman" w:hAnsi="Times New Roman" w:cs="Times New Roman"/>
                <w:sz w:val="20"/>
                <w:szCs w:val="20"/>
              </w:rPr>
            </w:pPr>
            <w:r w:rsidRPr="00F322F9">
              <w:rPr>
                <w:rFonts w:ascii="Times New Roman" w:hAnsi="Times New Roman" w:cs="Times New Roman"/>
                <w:sz w:val="20"/>
                <w:szCs w:val="20"/>
              </w:rPr>
              <w:t>在多納赫接受優律司美及治療性優律司美訓練，師承</w:t>
            </w:r>
            <w:r w:rsidRPr="00F322F9">
              <w:rPr>
                <w:rFonts w:ascii="Times New Roman" w:hAnsi="Times New Roman" w:cs="Times New Roman"/>
                <w:sz w:val="20"/>
                <w:szCs w:val="20"/>
              </w:rPr>
              <w:t>Lea Van Der Pals</w:t>
            </w:r>
            <w:r w:rsidRPr="00F322F9">
              <w:rPr>
                <w:rFonts w:ascii="Times New Roman" w:hAnsi="Times New Roman" w:cs="Times New Roman"/>
                <w:sz w:val="20"/>
                <w:szCs w:val="20"/>
              </w:rPr>
              <w:t>，在英國</w:t>
            </w:r>
            <w:r w:rsidRPr="00F322F9">
              <w:rPr>
                <w:rFonts w:ascii="Times New Roman" w:hAnsi="Times New Roman" w:cs="Times New Roman"/>
                <w:sz w:val="20"/>
                <w:szCs w:val="20"/>
              </w:rPr>
              <w:t xml:space="preserve">Michael Hall </w:t>
            </w:r>
            <w:r w:rsidRPr="00F322F9">
              <w:rPr>
                <w:rFonts w:ascii="Times New Roman" w:hAnsi="Times New Roman" w:cs="Times New Roman"/>
                <w:sz w:val="20"/>
                <w:szCs w:val="20"/>
              </w:rPr>
              <w:t>華德福學校擔任優律司</w:t>
            </w:r>
            <w:r w:rsidRPr="00F322F9">
              <w:rPr>
                <w:rFonts w:ascii="Times New Roman" w:hAnsi="Times New Roman" w:cs="Times New Roman"/>
                <w:sz w:val="20"/>
                <w:szCs w:val="20"/>
              </w:rPr>
              <w:lastRenderedPageBreak/>
              <w:t>美老師及治療師長達二十年，也曾擔任倫敦</w:t>
            </w:r>
            <w:r w:rsidRPr="00F322F9">
              <w:rPr>
                <w:rFonts w:ascii="Times New Roman" w:hAnsi="Times New Roman" w:cs="Times New Roman"/>
                <w:sz w:val="20"/>
                <w:szCs w:val="20"/>
              </w:rPr>
              <w:t>Rudolf Steiner house</w:t>
            </w:r>
            <w:r w:rsidRPr="00F322F9">
              <w:rPr>
                <w:rFonts w:ascii="Times New Roman" w:hAnsi="Times New Roman" w:cs="Times New Roman"/>
                <w:sz w:val="20"/>
                <w:szCs w:val="20"/>
              </w:rPr>
              <w:t>幼兒師訓課程中的優律司美老師及</w:t>
            </w:r>
            <w:r w:rsidR="0067126B" w:rsidRPr="00F322F9">
              <w:rPr>
                <w:rFonts w:ascii="Times New Roman" w:hAnsi="Times New Roman" w:cs="Times New Roman"/>
                <w:sz w:val="20"/>
                <w:szCs w:val="20"/>
              </w:rPr>
              <w:t>Emerson</w:t>
            </w:r>
            <w:r w:rsidRPr="00F322F9">
              <w:rPr>
                <w:rFonts w:ascii="Times New Roman" w:hAnsi="Times New Roman" w:cs="Times New Roman"/>
                <w:sz w:val="20"/>
                <w:szCs w:val="20"/>
              </w:rPr>
              <w:t>學院之師訓課程老師，長期致力於治療性優律思美的推動，與許多的人智學者及醫師共事。</w:t>
            </w:r>
          </w:p>
        </w:tc>
        <w:tc>
          <w:tcPr>
            <w:tcW w:w="4431" w:type="dxa"/>
          </w:tcPr>
          <w:p w:rsidR="008A1FC5" w:rsidRPr="00F322F9" w:rsidRDefault="00741B8A" w:rsidP="008A1FC5">
            <w:pPr>
              <w:jc w:val="both"/>
              <w:rPr>
                <w:rFonts w:ascii="Times New Roman" w:hAnsi="Times New Roman" w:cs="Times New Roman"/>
                <w:sz w:val="20"/>
                <w:szCs w:val="20"/>
              </w:rPr>
            </w:pPr>
            <w:r w:rsidRPr="00F322F9">
              <w:rPr>
                <w:rFonts w:ascii="Times New Roman" w:hAnsi="Times New Roman" w:cs="Times New Roman"/>
                <w:sz w:val="20"/>
                <w:szCs w:val="20"/>
              </w:rPr>
              <w:lastRenderedPageBreak/>
              <w:t>專長：</w:t>
            </w:r>
            <w:r w:rsidR="0067126B" w:rsidRPr="00F322F9">
              <w:rPr>
                <w:rFonts w:ascii="Times New Roman" w:hAnsi="Times New Roman" w:cs="Times New Roman"/>
                <w:sz w:val="20"/>
                <w:szCs w:val="20"/>
              </w:rPr>
              <w:t>治療性</w:t>
            </w:r>
            <w:r w:rsidRPr="00F322F9">
              <w:rPr>
                <w:rFonts w:ascii="Times New Roman" w:hAnsi="Times New Roman" w:cs="Times New Roman"/>
                <w:sz w:val="20"/>
                <w:szCs w:val="20"/>
              </w:rPr>
              <w:t>優律</w:t>
            </w:r>
            <w:r w:rsidR="008A1FC5" w:rsidRPr="00F322F9">
              <w:rPr>
                <w:rFonts w:ascii="Times New Roman" w:hAnsi="Times New Roman" w:cs="Times New Roman"/>
                <w:sz w:val="20"/>
                <w:szCs w:val="20"/>
              </w:rPr>
              <w:t>思</w:t>
            </w:r>
            <w:r w:rsidRPr="00F322F9">
              <w:rPr>
                <w:rFonts w:ascii="Times New Roman" w:hAnsi="Times New Roman" w:cs="Times New Roman"/>
                <w:sz w:val="20"/>
                <w:szCs w:val="20"/>
              </w:rPr>
              <w:t>美</w:t>
            </w:r>
            <w:r w:rsidR="008A1FC5" w:rsidRPr="00F322F9">
              <w:rPr>
                <w:rFonts w:ascii="Times New Roman" w:hAnsi="Times New Roman" w:cs="Times New Roman"/>
                <w:sz w:val="20"/>
                <w:szCs w:val="20"/>
              </w:rPr>
              <w:t>、社會性優律思</w:t>
            </w:r>
            <w:r w:rsidR="0067126B" w:rsidRPr="00F322F9">
              <w:rPr>
                <w:rFonts w:ascii="Times New Roman" w:hAnsi="Times New Roman" w:cs="Times New Roman"/>
                <w:sz w:val="20"/>
                <w:szCs w:val="20"/>
              </w:rPr>
              <w:t>美</w:t>
            </w:r>
            <w:r w:rsidRPr="00F322F9">
              <w:rPr>
                <w:rFonts w:ascii="Times New Roman" w:hAnsi="Times New Roman" w:cs="Times New Roman"/>
                <w:sz w:val="20"/>
                <w:szCs w:val="20"/>
              </w:rPr>
              <w:t>、華德福教育、特殊教育</w:t>
            </w:r>
          </w:p>
          <w:p w:rsidR="00741B8A" w:rsidRPr="00F322F9" w:rsidRDefault="00741B8A" w:rsidP="008A1FC5">
            <w:pPr>
              <w:jc w:val="both"/>
              <w:rPr>
                <w:rFonts w:ascii="Times New Roman" w:hAnsi="Times New Roman" w:cs="Times New Roman"/>
                <w:sz w:val="20"/>
                <w:szCs w:val="20"/>
              </w:rPr>
            </w:pPr>
            <w:r w:rsidRPr="00F322F9">
              <w:rPr>
                <w:rFonts w:ascii="Times New Roman" w:hAnsi="Times New Roman" w:cs="Times New Roman"/>
                <w:sz w:val="20"/>
                <w:szCs w:val="20"/>
              </w:rPr>
              <w:t>授課範疇：</w:t>
            </w:r>
            <w:r w:rsidR="00215651" w:rsidRPr="00F322F9">
              <w:rPr>
                <w:rFonts w:ascii="Times New Roman" w:hAnsi="Times New Roman" w:cs="Times New Roman"/>
                <w:sz w:val="20"/>
                <w:szCs w:val="20"/>
              </w:rPr>
              <w:t>人智學研究與人類發展、實務</w:t>
            </w:r>
            <w:r w:rsidR="008A1FC5" w:rsidRPr="00F322F9">
              <w:rPr>
                <w:rFonts w:ascii="Times New Roman" w:hAnsi="Times New Roman" w:cs="Times New Roman"/>
                <w:sz w:val="20"/>
                <w:szCs w:val="20"/>
              </w:rPr>
              <w:t>教學法、</w:t>
            </w:r>
            <w:r w:rsidR="008A1FC5" w:rsidRPr="00F322F9">
              <w:rPr>
                <w:rFonts w:ascii="Times New Roman" w:hAnsi="Times New Roman" w:cs="Times New Roman"/>
                <w:sz w:val="20"/>
                <w:szCs w:val="20"/>
              </w:rPr>
              <w:lastRenderedPageBreak/>
              <w:t>治療性優律思美、社會性優律思</w:t>
            </w:r>
            <w:r w:rsidR="00215651" w:rsidRPr="00F322F9">
              <w:rPr>
                <w:rFonts w:ascii="Times New Roman" w:hAnsi="Times New Roman" w:cs="Times New Roman"/>
                <w:sz w:val="20"/>
                <w:szCs w:val="20"/>
              </w:rPr>
              <w:t>美、治療教育</w:t>
            </w:r>
          </w:p>
        </w:tc>
      </w:tr>
      <w:tr w:rsidR="00053BC1" w:rsidRPr="00F322F9" w:rsidTr="008B2BE7">
        <w:trPr>
          <w:trHeight w:val="804"/>
          <w:jc w:val="center"/>
        </w:trPr>
        <w:tc>
          <w:tcPr>
            <w:tcW w:w="5175" w:type="dxa"/>
          </w:tcPr>
          <w:p w:rsidR="00053BC1" w:rsidRPr="00F322F9" w:rsidRDefault="00053BC1" w:rsidP="00862DB8">
            <w:pPr>
              <w:jc w:val="both"/>
              <w:rPr>
                <w:rFonts w:ascii="Times New Roman" w:hAnsi="Times New Roman" w:cs="Times New Roman"/>
                <w:b/>
                <w:sz w:val="20"/>
                <w:szCs w:val="20"/>
              </w:rPr>
            </w:pPr>
            <w:r w:rsidRPr="00F322F9">
              <w:rPr>
                <w:rFonts w:ascii="Times New Roman" w:hAnsi="Times New Roman" w:cs="Times New Roman"/>
                <w:b/>
                <w:sz w:val="20"/>
                <w:szCs w:val="20"/>
              </w:rPr>
              <w:lastRenderedPageBreak/>
              <w:t>David Anderson</w:t>
            </w:r>
            <w:r w:rsidR="00E0114A" w:rsidRPr="00F322F9">
              <w:rPr>
                <w:rFonts w:ascii="Times New Roman" w:hAnsi="Times New Roman" w:cs="Times New Roman"/>
                <w:sz w:val="20"/>
                <w:szCs w:val="20"/>
              </w:rPr>
              <w:t>北美洲華德福學校戲劇指導老師</w:t>
            </w:r>
          </w:p>
          <w:p w:rsidR="00053BC1" w:rsidRPr="00F322F9" w:rsidRDefault="00053BC1" w:rsidP="00E0114A">
            <w:pPr>
              <w:jc w:val="both"/>
              <w:rPr>
                <w:rFonts w:ascii="Times New Roman" w:hAnsi="Times New Roman" w:cs="Times New Roman"/>
                <w:sz w:val="20"/>
                <w:szCs w:val="20"/>
              </w:rPr>
            </w:pPr>
            <w:r w:rsidRPr="00F322F9">
              <w:rPr>
                <w:rFonts w:ascii="Times New Roman" w:hAnsi="Times New Roman" w:cs="Times New Roman"/>
                <w:sz w:val="20"/>
                <w:szCs w:val="20"/>
              </w:rPr>
              <w:t>美國</w:t>
            </w:r>
            <w:r w:rsidRPr="00F322F9">
              <w:rPr>
                <w:rFonts w:ascii="Times New Roman" w:hAnsi="Times New Roman" w:cs="Times New Roman"/>
                <w:sz w:val="20"/>
                <w:szCs w:val="20"/>
              </w:rPr>
              <w:t>Walking the Dog</w:t>
            </w:r>
            <w:r w:rsidRPr="00F322F9">
              <w:rPr>
                <w:rFonts w:ascii="Times New Roman" w:hAnsi="Times New Roman" w:cs="Times New Roman"/>
                <w:sz w:val="20"/>
                <w:szCs w:val="20"/>
              </w:rPr>
              <w:t>劇團董事會成員</w:t>
            </w:r>
            <w:r w:rsidR="000F577A" w:rsidRPr="00F322F9">
              <w:rPr>
                <w:rFonts w:ascii="Times New Roman" w:hAnsi="Times New Roman" w:cs="Times New Roman"/>
                <w:sz w:val="20"/>
                <w:szCs w:val="20"/>
              </w:rPr>
              <w:t>；</w:t>
            </w:r>
            <w:r w:rsidR="008B2BE7">
              <w:rPr>
                <w:rFonts w:ascii="Times New Roman" w:hAnsi="Times New Roman" w:cs="Times New Roman"/>
                <w:sz w:val="20"/>
                <w:szCs w:val="20"/>
              </w:rPr>
              <w:t>英國愛默生學院</w:t>
            </w:r>
          </w:p>
        </w:tc>
        <w:tc>
          <w:tcPr>
            <w:tcW w:w="4431" w:type="dxa"/>
          </w:tcPr>
          <w:p w:rsidR="00053BC1" w:rsidRPr="00F322F9" w:rsidRDefault="00053BC1" w:rsidP="00862DB8">
            <w:pPr>
              <w:jc w:val="both"/>
              <w:rPr>
                <w:rFonts w:ascii="Times New Roman" w:hAnsi="Times New Roman" w:cs="Times New Roman"/>
                <w:sz w:val="20"/>
                <w:szCs w:val="20"/>
              </w:rPr>
            </w:pPr>
            <w:r w:rsidRPr="00F322F9">
              <w:rPr>
                <w:rFonts w:ascii="Times New Roman" w:hAnsi="Times New Roman" w:cs="Times New Roman"/>
                <w:sz w:val="20"/>
                <w:szCs w:val="20"/>
              </w:rPr>
              <w:t>專長：戲劇、</w:t>
            </w:r>
            <w:r w:rsidR="008A1FC5" w:rsidRPr="00F322F9">
              <w:rPr>
                <w:rFonts w:ascii="Times New Roman" w:hAnsi="Times New Roman" w:cs="Times New Roman"/>
                <w:sz w:val="20"/>
                <w:szCs w:val="20"/>
              </w:rPr>
              <w:t>言說藝術</w:t>
            </w:r>
          </w:p>
          <w:p w:rsidR="00053BC1" w:rsidRPr="00F322F9" w:rsidRDefault="00053BC1" w:rsidP="008B2BE7">
            <w:pPr>
              <w:jc w:val="both"/>
              <w:rPr>
                <w:rFonts w:ascii="Times New Roman" w:hAnsi="Times New Roman" w:cs="Times New Roman"/>
                <w:sz w:val="20"/>
                <w:szCs w:val="20"/>
              </w:rPr>
            </w:pPr>
            <w:r w:rsidRPr="00F322F9">
              <w:rPr>
                <w:rFonts w:ascii="Times New Roman" w:hAnsi="Times New Roman" w:cs="Times New Roman"/>
                <w:sz w:val="20"/>
                <w:szCs w:val="20"/>
              </w:rPr>
              <w:t>授課範疇：</w:t>
            </w:r>
            <w:r w:rsidR="000F577A" w:rsidRPr="00F322F9">
              <w:rPr>
                <w:rFonts w:ascii="Times New Roman" w:hAnsi="Times New Roman" w:cs="Times New Roman"/>
                <w:sz w:val="20"/>
                <w:szCs w:val="20"/>
              </w:rPr>
              <w:t>語言的藝術、</w:t>
            </w:r>
            <w:r w:rsidR="00215651" w:rsidRPr="00F322F9">
              <w:rPr>
                <w:rFonts w:ascii="Times New Roman" w:hAnsi="Times New Roman" w:cs="Times New Roman"/>
                <w:sz w:val="20"/>
                <w:szCs w:val="20"/>
              </w:rPr>
              <w:t>人智學研究與人類發展</w:t>
            </w:r>
          </w:p>
        </w:tc>
      </w:tr>
      <w:tr w:rsidR="009125A7" w:rsidRPr="00F322F9" w:rsidTr="00905C58">
        <w:trPr>
          <w:jc w:val="center"/>
        </w:trPr>
        <w:tc>
          <w:tcPr>
            <w:tcW w:w="5175" w:type="dxa"/>
          </w:tcPr>
          <w:p w:rsidR="009125A7" w:rsidRPr="00F322F9" w:rsidRDefault="009125A7" w:rsidP="00862DB8">
            <w:pPr>
              <w:jc w:val="both"/>
              <w:rPr>
                <w:rFonts w:ascii="Times New Roman" w:hAnsi="Times New Roman" w:cs="Times New Roman"/>
                <w:b/>
                <w:sz w:val="20"/>
                <w:szCs w:val="20"/>
              </w:rPr>
            </w:pPr>
            <w:r w:rsidRPr="00F322F9">
              <w:rPr>
                <w:rFonts w:ascii="Times New Roman" w:hAnsi="Times New Roman" w:cs="Times New Roman"/>
                <w:b/>
                <w:sz w:val="20"/>
                <w:szCs w:val="20"/>
              </w:rPr>
              <w:t>蔡仁芳</w:t>
            </w:r>
            <w:r w:rsidR="00F322F9">
              <w:rPr>
                <w:rFonts w:ascii="Times New Roman" w:hAnsi="Times New Roman" w:cs="Times New Roman" w:hint="eastAsia"/>
                <w:b/>
                <w:sz w:val="20"/>
                <w:szCs w:val="20"/>
              </w:rPr>
              <w:t xml:space="preserve"> </w:t>
            </w:r>
            <w:r w:rsidR="00F322F9" w:rsidRPr="00F322F9">
              <w:rPr>
                <w:rFonts w:ascii="Times New Roman" w:hAnsi="Times New Roman" w:cs="Times New Roman"/>
                <w:sz w:val="20"/>
                <w:szCs w:val="20"/>
              </w:rPr>
              <w:t>倫敦華德福學校美術專任教師及藝術治療師</w:t>
            </w:r>
          </w:p>
          <w:p w:rsidR="009125A7" w:rsidRPr="00F322F9" w:rsidRDefault="009125A7" w:rsidP="00F322F9">
            <w:pPr>
              <w:jc w:val="both"/>
              <w:rPr>
                <w:rFonts w:ascii="Times New Roman" w:hAnsi="Times New Roman" w:cs="Times New Roman"/>
                <w:sz w:val="20"/>
                <w:szCs w:val="20"/>
              </w:rPr>
            </w:pPr>
            <w:r w:rsidRPr="00F322F9">
              <w:rPr>
                <w:rFonts w:ascii="Times New Roman" w:hAnsi="Times New Roman" w:cs="Times New Roman"/>
                <w:sz w:val="20"/>
                <w:szCs w:val="20"/>
              </w:rPr>
              <w:t>台師大英語系畢業，</w:t>
            </w:r>
            <w:r w:rsidRPr="00F322F9">
              <w:rPr>
                <w:rFonts w:ascii="Times New Roman" w:hAnsi="Times New Roman" w:cs="Times New Roman"/>
                <w:sz w:val="20"/>
                <w:szCs w:val="20"/>
              </w:rPr>
              <w:t>8</w:t>
            </w:r>
            <w:r w:rsidRPr="00F322F9">
              <w:rPr>
                <w:rFonts w:ascii="Times New Roman" w:hAnsi="Times New Roman" w:cs="Times New Roman"/>
                <w:sz w:val="20"/>
                <w:szCs w:val="20"/>
              </w:rPr>
              <w:t>年中學英文教師，英國愛默生學院人智學基礎課程、藝術及雕塑課程</w:t>
            </w:r>
            <w:r w:rsidRPr="00F322F9">
              <w:rPr>
                <w:rFonts w:ascii="Times New Roman" w:hAnsi="Times New Roman" w:cs="Times New Roman"/>
                <w:sz w:val="20"/>
                <w:szCs w:val="20"/>
              </w:rPr>
              <w:t xml:space="preserve"> Tobias School of Art &amp; Therapy</w:t>
            </w:r>
            <w:r w:rsidRPr="00F322F9">
              <w:rPr>
                <w:rFonts w:ascii="Times New Roman" w:hAnsi="Times New Roman" w:cs="Times New Roman"/>
                <w:sz w:val="20"/>
                <w:szCs w:val="20"/>
              </w:rPr>
              <w:t>藝術治療專業學位，藝術治療學院客座講師</w:t>
            </w:r>
            <w:r w:rsidRPr="00F322F9">
              <w:rPr>
                <w:rFonts w:ascii="Times New Roman" w:hAnsi="Times New Roman" w:cs="Times New Roman"/>
                <w:sz w:val="20"/>
                <w:szCs w:val="20"/>
              </w:rPr>
              <w:t xml:space="preserve"> (Tobias School of Art &amp; Therapy, East Grinstead)</w:t>
            </w:r>
          </w:p>
        </w:tc>
        <w:tc>
          <w:tcPr>
            <w:tcW w:w="4431" w:type="dxa"/>
          </w:tcPr>
          <w:p w:rsidR="009125A7" w:rsidRPr="00F322F9" w:rsidRDefault="009125A7" w:rsidP="00862DB8">
            <w:pPr>
              <w:jc w:val="both"/>
              <w:rPr>
                <w:rFonts w:ascii="Times New Roman" w:hAnsi="Times New Roman" w:cs="Times New Roman"/>
                <w:sz w:val="20"/>
                <w:szCs w:val="20"/>
              </w:rPr>
            </w:pPr>
            <w:r w:rsidRPr="00F322F9">
              <w:rPr>
                <w:rFonts w:ascii="Times New Roman" w:hAnsi="Times New Roman" w:cs="Times New Roman"/>
                <w:sz w:val="20"/>
                <w:szCs w:val="20"/>
              </w:rPr>
              <w:t>專長：</w:t>
            </w:r>
            <w:r w:rsidR="002F085B" w:rsidRPr="00F322F9">
              <w:rPr>
                <w:rFonts w:ascii="Times New Roman" w:hAnsi="Times New Roman" w:cs="Times New Roman"/>
                <w:sz w:val="20"/>
                <w:szCs w:val="20"/>
              </w:rPr>
              <w:t>藝術治療、生命史、自我教育</w:t>
            </w:r>
          </w:p>
          <w:p w:rsidR="009125A7" w:rsidRPr="00F322F9" w:rsidRDefault="009125A7" w:rsidP="00862DB8">
            <w:pPr>
              <w:jc w:val="both"/>
              <w:rPr>
                <w:rFonts w:ascii="Times New Roman" w:hAnsi="Times New Roman" w:cs="Times New Roman"/>
                <w:sz w:val="20"/>
                <w:szCs w:val="20"/>
              </w:rPr>
            </w:pPr>
            <w:r w:rsidRPr="00F322F9">
              <w:rPr>
                <w:rFonts w:ascii="Times New Roman" w:hAnsi="Times New Roman" w:cs="Times New Roman"/>
                <w:sz w:val="20"/>
                <w:szCs w:val="20"/>
              </w:rPr>
              <w:t>授課範疇：</w:t>
            </w:r>
            <w:r w:rsidR="00A0349B" w:rsidRPr="00F322F9">
              <w:rPr>
                <w:rFonts w:ascii="Times New Roman" w:hAnsi="Times New Roman" w:cs="Times New Roman"/>
                <w:sz w:val="20"/>
                <w:szCs w:val="20"/>
              </w:rPr>
              <w:t>實務</w:t>
            </w:r>
            <w:r w:rsidR="008A1FC5" w:rsidRPr="00F322F9">
              <w:rPr>
                <w:rFonts w:ascii="Times New Roman" w:hAnsi="Times New Roman" w:cs="Times New Roman"/>
                <w:sz w:val="20"/>
                <w:szCs w:val="20"/>
              </w:rPr>
              <w:t>教學法</w:t>
            </w:r>
            <w:r w:rsidR="00A0349B" w:rsidRPr="00F322F9">
              <w:rPr>
                <w:rFonts w:ascii="Times New Roman" w:hAnsi="Times New Roman" w:cs="Times New Roman"/>
                <w:sz w:val="20"/>
                <w:szCs w:val="20"/>
              </w:rPr>
              <w:t>、兒童發展和華德福教育</w:t>
            </w:r>
            <w:r w:rsidR="00215651" w:rsidRPr="00F322F9">
              <w:rPr>
                <w:rFonts w:ascii="Times New Roman" w:hAnsi="Times New Roman" w:cs="Times New Roman"/>
                <w:sz w:val="20"/>
                <w:szCs w:val="20"/>
              </w:rPr>
              <w:t>、藝術</w:t>
            </w:r>
            <w:r w:rsidR="008A1FC5" w:rsidRPr="00F322F9">
              <w:rPr>
                <w:rFonts w:ascii="Times New Roman" w:hAnsi="Times New Roman" w:cs="Times New Roman"/>
                <w:sz w:val="20"/>
                <w:szCs w:val="20"/>
              </w:rPr>
              <w:t>活動</w:t>
            </w:r>
            <w:r w:rsidR="00215651" w:rsidRPr="00F322F9">
              <w:rPr>
                <w:rFonts w:ascii="Times New Roman" w:hAnsi="Times New Roman" w:cs="Times New Roman"/>
                <w:sz w:val="20"/>
                <w:szCs w:val="20"/>
              </w:rPr>
              <w:t>、藝術治療</w:t>
            </w:r>
          </w:p>
        </w:tc>
      </w:tr>
      <w:tr w:rsidR="009125A7" w:rsidRPr="00F322F9" w:rsidTr="00905C58">
        <w:trPr>
          <w:jc w:val="center"/>
        </w:trPr>
        <w:tc>
          <w:tcPr>
            <w:tcW w:w="5175" w:type="dxa"/>
          </w:tcPr>
          <w:p w:rsidR="009125A7" w:rsidRPr="00F322F9" w:rsidRDefault="009125A7" w:rsidP="00862DB8">
            <w:pPr>
              <w:jc w:val="both"/>
              <w:rPr>
                <w:rFonts w:ascii="Times New Roman" w:hAnsi="Times New Roman" w:cs="Times New Roman"/>
                <w:b/>
                <w:sz w:val="20"/>
                <w:szCs w:val="20"/>
              </w:rPr>
            </w:pPr>
            <w:r w:rsidRPr="00F322F9">
              <w:rPr>
                <w:rFonts w:ascii="Times New Roman" w:hAnsi="Times New Roman" w:cs="Times New Roman"/>
                <w:b/>
                <w:sz w:val="20"/>
                <w:szCs w:val="20"/>
              </w:rPr>
              <w:t>丁力藺</w:t>
            </w:r>
            <w:r w:rsidR="00E0114A" w:rsidRPr="00F322F9">
              <w:rPr>
                <w:rFonts w:ascii="Times New Roman" w:hAnsi="Times New Roman" w:cs="Times New Roman"/>
                <w:b/>
                <w:sz w:val="20"/>
                <w:szCs w:val="20"/>
              </w:rPr>
              <w:t xml:space="preserve">  </w:t>
            </w:r>
            <w:r w:rsidR="00E0114A" w:rsidRPr="00F322F9">
              <w:rPr>
                <w:rFonts w:ascii="Times New Roman" w:hAnsi="Times New Roman" w:cs="Times New Roman"/>
                <w:sz w:val="20"/>
                <w:szCs w:val="20"/>
              </w:rPr>
              <w:t>慈心華德福學校高中教師</w:t>
            </w:r>
          </w:p>
          <w:p w:rsidR="009125A7" w:rsidRPr="00F322F9" w:rsidRDefault="009125A7" w:rsidP="00E0114A">
            <w:pPr>
              <w:jc w:val="both"/>
              <w:rPr>
                <w:rFonts w:ascii="Times New Roman" w:hAnsi="Times New Roman" w:cs="Times New Roman"/>
                <w:sz w:val="20"/>
                <w:szCs w:val="20"/>
              </w:rPr>
            </w:pPr>
            <w:r w:rsidRPr="00F322F9">
              <w:rPr>
                <w:rFonts w:ascii="Times New Roman" w:hAnsi="Times New Roman" w:cs="Times New Roman"/>
                <w:sz w:val="20"/>
                <w:szCs w:val="20"/>
              </w:rPr>
              <w:t>台灣大學哲學系、英國優律思美學院、北美治療性優律思美學程畢業，人智學治療性優律思美執照，曾任森林小學及慈心托兒所教師、慈心華德福特教組長、學務主任，並於人智學</w:t>
            </w:r>
            <w:r w:rsidRPr="00F322F9">
              <w:rPr>
                <w:rFonts w:ascii="Times New Roman" w:hAnsi="Times New Roman" w:cs="Times New Roman"/>
                <w:sz w:val="20"/>
                <w:szCs w:val="20"/>
              </w:rPr>
              <w:t>Camphill</w:t>
            </w:r>
            <w:r w:rsidRPr="00F322F9">
              <w:rPr>
                <w:rFonts w:ascii="Times New Roman" w:hAnsi="Times New Roman" w:cs="Times New Roman"/>
                <w:sz w:val="20"/>
                <w:szCs w:val="20"/>
              </w:rPr>
              <w:t>社區工作</w:t>
            </w:r>
          </w:p>
        </w:tc>
        <w:tc>
          <w:tcPr>
            <w:tcW w:w="4431" w:type="dxa"/>
          </w:tcPr>
          <w:p w:rsidR="009125A7" w:rsidRPr="00F322F9" w:rsidRDefault="009125A7" w:rsidP="00862DB8">
            <w:pPr>
              <w:jc w:val="both"/>
              <w:rPr>
                <w:rFonts w:ascii="Times New Roman" w:hAnsi="Times New Roman" w:cs="Times New Roman"/>
                <w:sz w:val="20"/>
                <w:szCs w:val="20"/>
              </w:rPr>
            </w:pPr>
            <w:r w:rsidRPr="00F322F9">
              <w:rPr>
                <w:rFonts w:ascii="Times New Roman" w:hAnsi="Times New Roman" w:cs="Times New Roman"/>
                <w:sz w:val="20"/>
                <w:szCs w:val="20"/>
              </w:rPr>
              <w:t>專長：優律思美、治療性優律思美、華德福</w:t>
            </w:r>
            <w:r w:rsidR="008A1FC5" w:rsidRPr="00F322F9">
              <w:rPr>
                <w:rFonts w:ascii="Times New Roman" w:hAnsi="Times New Roman" w:cs="Times New Roman"/>
                <w:sz w:val="20"/>
                <w:szCs w:val="20"/>
              </w:rPr>
              <w:t>K-</w:t>
            </w:r>
            <w:r w:rsidRPr="00F322F9">
              <w:rPr>
                <w:rFonts w:ascii="Times New Roman" w:hAnsi="Times New Roman" w:cs="Times New Roman"/>
                <w:sz w:val="20"/>
                <w:szCs w:val="20"/>
              </w:rPr>
              <w:t xml:space="preserve"> 12</w:t>
            </w:r>
            <w:r w:rsidRPr="00F322F9">
              <w:rPr>
                <w:rFonts w:ascii="Times New Roman" w:hAnsi="Times New Roman" w:cs="Times New Roman"/>
                <w:sz w:val="20"/>
                <w:szCs w:val="20"/>
              </w:rPr>
              <w:t>年級華德福教育</w:t>
            </w:r>
          </w:p>
          <w:p w:rsidR="009125A7" w:rsidRPr="00F322F9" w:rsidRDefault="008A1FC5" w:rsidP="008A1FC5">
            <w:pPr>
              <w:jc w:val="both"/>
              <w:rPr>
                <w:rFonts w:ascii="Times New Roman" w:hAnsi="Times New Roman" w:cs="Times New Roman"/>
                <w:sz w:val="20"/>
                <w:szCs w:val="20"/>
              </w:rPr>
            </w:pPr>
            <w:r w:rsidRPr="00F322F9">
              <w:rPr>
                <w:rFonts w:ascii="Times New Roman" w:hAnsi="Times New Roman" w:cs="Times New Roman"/>
                <w:sz w:val="20"/>
                <w:szCs w:val="20"/>
              </w:rPr>
              <w:t>授課範疇：優律詩美、人智學研究與人類發展、兒童發展和華德福教育</w:t>
            </w:r>
          </w:p>
        </w:tc>
      </w:tr>
      <w:tr w:rsidR="000F577A" w:rsidRPr="00F322F9" w:rsidTr="00905C58">
        <w:trPr>
          <w:jc w:val="center"/>
        </w:trPr>
        <w:tc>
          <w:tcPr>
            <w:tcW w:w="5175" w:type="dxa"/>
          </w:tcPr>
          <w:p w:rsidR="001B3003" w:rsidRPr="00F322F9" w:rsidRDefault="001B3003" w:rsidP="00862DB8">
            <w:pPr>
              <w:jc w:val="both"/>
              <w:rPr>
                <w:rFonts w:ascii="Times New Roman" w:hAnsi="Times New Roman" w:cs="Times New Roman"/>
                <w:b/>
                <w:sz w:val="20"/>
                <w:szCs w:val="20"/>
              </w:rPr>
            </w:pPr>
            <w:r w:rsidRPr="00F322F9">
              <w:rPr>
                <w:rFonts w:ascii="Times New Roman" w:hAnsi="Times New Roman" w:cs="Times New Roman"/>
                <w:b/>
                <w:sz w:val="20"/>
                <w:szCs w:val="20"/>
              </w:rPr>
              <w:t>許文婷</w:t>
            </w:r>
            <w:r w:rsidR="00F322F9">
              <w:rPr>
                <w:rFonts w:ascii="Times New Roman" w:hAnsi="Times New Roman" w:cs="Times New Roman" w:hint="eastAsia"/>
                <w:b/>
                <w:sz w:val="20"/>
                <w:szCs w:val="20"/>
              </w:rPr>
              <w:t xml:space="preserve"> </w:t>
            </w:r>
            <w:r w:rsidR="00F322F9" w:rsidRPr="00F322F9">
              <w:rPr>
                <w:rFonts w:ascii="Times New Roman" w:hAnsi="Times New Roman" w:cs="Times New Roman"/>
                <w:sz w:val="20"/>
                <w:szCs w:val="20"/>
              </w:rPr>
              <w:t>慈心華德福高中附設中小學校醫</w:t>
            </w:r>
          </w:p>
          <w:p w:rsidR="000F577A" w:rsidRPr="00F322F9" w:rsidRDefault="009125A7" w:rsidP="00273348">
            <w:pPr>
              <w:jc w:val="both"/>
              <w:rPr>
                <w:rFonts w:ascii="Times New Roman" w:hAnsi="Times New Roman" w:cs="Times New Roman"/>
                <w:sz w:val="20"/>
                <w:szCs w:val="20"/>
              </w:rPr>
            </w:pPr>
            <w:r w:rsidRPr="00F322F9">
              <w:rPr>
                <w:rFonts w:ascii="Times New Roman" w:hAnsi="Times New Roman" w:cs="Times New Roman"/>
                <w:sz w:val="20"/>
                <w:szCs w:val="20"/>
              </w:rPr>
              <w:t>現任慈心華德福高中附設中小學校醫、陽大附醫及門諾醫院齒顎矯正科兼任主治醫師、台灣人智學健康照護平台</w:t>
            </w:r>
            <w:r w:rsidR="00365A0B" w:rsidRPr="00F322F9">
              <w:rPr>
                <w:rFonts w:ascii="Times New Roman" w:hAnsi="Times New Roman" w:cs="Times New Roman"/>
                <w:sz w:val="20"/>
                <w:szCs w:val="20"/>
              </w:rPr>
              <w:t>(</w:t>
            </w:r>
            <w:r w:rsidRPr="00F322F9">
              <w:rPr>
                <w:rFonts w:ascii="Times New Roman" w:hAnsi="Times New Roman" w:cs="Times New Roman"/>
                <w:sz w:val="20"/>
                <w:szCs w:val="20"/>
              </w:rPr>
              <w:t>TAMHCP</w:t>
            </w:r>
            <w:r w:rsidR="00365A0B" w:rsidRPr="00F322F9">
              <w:rPr>
                <w:rFonts w:ascii="Times New Roman" w:hAnsi="Times New Roman" w:cs="Times New Roman"/>
                <w:sz w:val="20"/>
                <w:szCs w:val="20"/>
              </w:rPr>
              <w:t>)</w:t>
            </w:r>
            <w:r w:rsidRPr="00F322F9">
              <w:rPr>
                <w:rFonts w:ascii="Times New Roman" w:hAnsi="Times New Roman" w:cs="Times New Roman"/>
                <w:sz w:val="20"/>
                <w:szCs w:val="20"/>
              </w:rPr>
              <w:t>常務理事。</w:t>
            </w:r>
            <w:r w:rsidR="001B3003" w:rsidRPr="00F322F9">
              <w:rPr>
                <w:rFonts w:ascii="Times New Roman" w:hAnsi="Times New Roman" w:cs="Times New Roman"/>
                <w:sz w:val="20"/>
                <w:szCs w:val="20"/>
              </w:rPr>
              <w:t>持續地走在人智學的道路上，完成人智學教育基金會基礎師培課程、歌德館醫學部國際學士後人智醫學訓練</w:t>
            </w:r>
            <w:r w:rsidR="001B3003" w:rsidRPr="00F322F9">
              <w:rPr>
                <w:rFonts w:ascii="Times New Roman" w:hAnsi="Times New Roman" w:cs="Times New Roman"/>
                <w:sz w:val="20"/>
                <w:szCs w:val="20"/>
              </w:rPr>
              <w:t>(IPMT</w:t>
            </w:r>
            <w:r w:rsidR="001B3003" w:rsidRPr="00F322F9">
              <w:rPr>
                <w:rFonts w:ascii="Times New Roman" w:hAnsi="Times New Roman" w:cs="Times New Roman"/>
                <w:sz w:val="20"/>
                <w:szCs w:val="20"/>
              </w:rPr>
              <w:t>）、人智醫學韻律按摩認證，參與歌德館醫學年會、校醫及治療教育年會等。</w:t>
            </w:r>
          </w:p>
        </w:tc>
        <w:tc>
          <w:tcPr>
            <w:tcW w:w="4431" w:type="dxa"/>
          </w:tcPr>
          <w:p w:rsidR="000F577A" w:rsidRPr="00F322F9" w:rsidRDefault="009125A7" w:rsidP="00862DB8">
            <w:pPr>
              <w:jc w:val="both"/>
              <w:rPr>
                <w:rFonts w:ascii="Times New Roman" w:hAnsi="Times New Roman" w:cs="Times New Roman"/>
                <w:sz w:val="20"/>
                <w:szCs w:val="20"/>
              </w:rPr>
            </w:pPr>
            <w:r w:rsidRPr="00F322F9">
              <w:rPr>
                <w:rFonts w:ascii="Times New Roman" w:hAnsi="Times New Roman" w:cs="Times New Roman"/>
                <w:sz w:val="20"/>
                <w:szCs w:val="20"/>
              </w:rPr>
              <w:t>專長：</w:t>
            </w:r>
            <w:r w:rsidR="002F085B" w:rsidRPr="00F322F9">
              <w:rPr>
                <w:rFonts w:ascii="Times New Roman" w:hAnsi="Times New Roman" w:cs="Times New Roman"/>
                <w:sz w:val="20"/>
                <w:szCs w:val="20"/>
              </w:rPr>
              <w:t>人智醫學、兒童發展、兒童照護</w:t>
            </w:r>
          </w:p>
          <w:p w:rsidR="009125A7" w:rsidRPr="00F322F9" w:rsidRDefault="009125A7" w:rsidP="00862DB8">
            <w:pPr>
              <w:jc w:val="both"/>
              <w:rPr>
                <w:rFonts w:ascii="Times New Roman" w:hAnsi="Times New Roman" w:cs="Times New Roman"/>
                <w:sz w:val="20"/>
                <w:szCs w:val="20"/>
              </w:rPr>
            </w:pPr>
            <w:r w:rsidRPr="00F322F9">
              <w:rPr>
                <w:rFonts w:ascii="Times New Roman" w:hAnsi="Times New Roman" w:cs="Times New Roman"/>
                <w:sz w:val="20"/>
                <w:szCs w:val="20"/>
              </w:rPr>
              <w:t>授課範疇：</w:t>
            </w:r>
            <w:r w:rsidR="002F085B" w:rsidRPr="00F322F9">
              <w:rPr>
                <w:rFonts w:ascii="Times New Roman" w:hAnsi="Times New Roman" w:cs="Times New Roman"/>
                <w:sz w:val="20"/>
                <w:szCs w:val="20"/>
              </w:rPr>
              <w:t>兒童發展和華德福教育、實務</w:t>
            </w:r>
            <w:r w:rsidR="008A1FC5" w:rsidRPr="00F322F9">
              <w:rPr>
                <w:rFonts w:ascii="Times New Roman" w:hAnsi="Times New Roman" w:cs="Times New Roman"/>
                <w:sz w:val="20"/>
                <w:szCs w:val="20"/>
              </w:rPr>
              <w:t>教學法</w:t>
            </w:r>
          </w:p>
        </w:tc>
      </w:tr>
      <w:tr w:rsidR="006F3816" w:rsidRPr="00F322F9" w:rsidTr="00905C58">
        <w:trPr>
          <w:jc w:val="center"/>
        </w:trPr>
        <w:tc>
          <w:tcPr>
            <w:tcW w:w="5175" w:type="dxa"/>
          </w:tcPr>
          <w:p w:rsidR="006F3816" w:rsidRDefault="00036A97" w:rsidP="00862DB8">
            <w:pPr>
              <w:jc w:val="both"/>
              <w:rPr>
                <w:rFonts w:ascii="Times New Roman" w:hAnsi="Times New Roman" w:cs="Times New Roman"/>
                <w:b/>
                <w:sz w:val="20"/>
                <w:szCs w:val="20"/>
              </w:rPr>
            </w:pPr>
            <w:r w:rsidRPr="00036A97">
              <w:rPr>
                <w:rFonts w:ascii="Times New Roman" w:hAnsi="Times New Roman" w:cs="Times New Roman" w:hint="eastAsia"/>
                <w:b/>
                <w:sz w:val="20"/>
                <w:szCs w:val="20"/>
              </w:rPr>
              <w:t>劉怡秀</w:t>
            </w:r>
            <w:r>
              <w:rPr>
                <w:rFonts w:ascii="Times New Roman" w:hAnsi="Times New Roman" w:cs="Times New Roman" w:hint="eastAsia"/>
                <w:b/>
                <w:sz w:val="20"/>
                <w:szCs w:val="20"/>
              </w:rPr>
              <w:t xml:space="preserve"> </w:t>
            </w:r>
            <w:r w:rsidRPr="00036A97">
              <w:rPr>
                <w:rFonts w:ascii="Times New Roman" w:hAnsi="Times New Roman" w:cs="Times New Roman" w:hint="eastAsia"/>
                <w:sz w:val="20"/>
                <w:szCs w:val="20"/>
              </w:rPr>
              <w:t>台灣人智學健康教育平台整合協會護理組組長</w:t>
            </w:r>
          </w:p>
          <w:p w:rsidR="00036A97" w:rsidRPr="00F322F9" w:rsidRDefault="00036A97" w:rsidP="00036A97">
            <w:pPr>
              <w:jc w:val="both"/>
              <w:rPr>
                <w:rFonts w:ascii="Times New Roman" w:hAnsi="Times New Roman" w:cs="Times New Roman"/>
                <w:b/>
                <w:sz w:val="20"/>
                <w:szCs w:val="20"/>
              </w:rPr>
            </w:pPr>
            <w:r w:rsidRPr="00036A97">
              <w:rPr>
                <w:rFonts w:ascii="Times New Roman" w:hAnsi="Times New Roman" w:cs="Times New Roman" w:hint="eastAsia"/>
                <w:sz w:val="20"/>
                <w:szCs w:val="20"/>
              </w:rPr>
              <w:t>國防醫學院護理系，陽明大學護理研究所肄業。臨床護理年資</w:t>
            </w:r>
            <w:r w:rsidRPr="00036A97">
              <w:rPr>
                <w:rFonts w:ascii="Times New Roman" w:hAnsi="Times New Roman" w:cs="Times New Roman" w:hint="eastAsia"/>
                <w:sz w:val="20"/>
                <w:szCs w:val="20"/>
              </w:rPr>
              <w:t>18</w:t>
            </w:r>
            <w:r w:rsidRPr="00036A97">
              <w:rPr>
                <w:rFonts w:ascii="Times New Roman" w:hAnsi="Times New Roman" w:cs="Times New Roman" w:hint="eastAsia"/>
                <w:sz w:val="20"/>
                <w:szCs w:val="20"/>
              </w:rPr>
              <w:t>年。善美真華德福教育舉辦補正教育</w:t>
            </w:r>
            <w:r>
              <w:rPr>
                <w:rFonts w:asciiTheme="minorEastAsia" w:hAnsiTheme="minorEastAsia" w:cs="Times New Roman" w:hint="eastAsia"/>
                <w:sz w:val="20"/>
                <w:szCs w:val="20"/>
              </w:rPr>
              <w:t>、</w:t>
            </w:r>
            <w:r w:rsidRPr="00036A97">
              <w:rPr>
                <w:rFonts w:ascii="Times New Roman" w:hAnsi="Times New Roman" w:cs="Times New Roman" w:hint="eastAsia"/>
                <w:sz w:val="20"/>
                <w:szCs w:val="20"/>
              </w:rPr>
              <w:t>一蕊花台灣華德福師資學苑幼教師培。歌德館授證人智學律動按摩師培訓結業。</w:t>
            </w:r>
            <w:r w:rsidRPr="00036A97">
              <w:rPr>
                <w:rFonts w:ascii="Times New Roman" w:hAnsi="Times New Roman" w:cs="Times New Roman" w:hint="eastAsia"/>
                <w:sz w:val="20"/>
                <w:szCs w:val="20"/>
              </w:rPr>
              <w:t>IPMT</w:t>
            </w:r>
            <w:r w:rsidRPr="00036A97">
              <w:rPr>
                <w:rFonts w:ascii="Times New Roman" w:hAnsi="Times New Roman" w:cs="Times New Roman" w:hint="eastAsia"/>
                <w:sz w:val="20"/>
                <w:szCs w:val="20"/>
              </w:rPr>
              <w:t>人智學專科護理師</w:t>
            </w:r>
            <w:r w:rsidRPr="00036A97">
              <w:rPr>
                <w:rFonts w:ascii="Times New Roman" w:hAnsi="Times New Roman" w:cs="Times New Roman" w:hint="eastAsia"/>
                <w:sz w:val="20"/>
                <w:szCs w:val="20"/>
              </w:rPr>
              <w:t>(AN FC)</w:t>
            </w:r>
            <w:r w:rsidRPr="00036A97">
              <w:rPr>
                <w:rFonts w:ascii="Times New Roman" w:hAnsi="Times New Roman" w:cs="Times New Roman" w:hint="eastAsia"/>
                <w:sz w:val="20"/>
                <w:szCs w:val="20"/>
              </w:rPr>
              <w:t>與韻律塗油</w:t>
            </w:r>
            <w:r w:rsidRPr="00036A97">
              <w:rPr>
                <w:rFonts w:ascii="Times New Roman" w:hAnsi="Times New Roman" w:cs="Times New Roman" w:hint="eastAsia"/>
                <w:sz w:val="20"/>
                <w:szCs w:val="20"/>
              </w:rPr>
              <w:t>(RE FC)</w:t>
            </w:r>
            <w:r w:rsidRPr="00036A97">
              <w:rPr>
                <w:rFonts w:ascii="Times New Roman" w:hAnsi="Times New Roman" w:cs="Times New Roman" w:hint="eastAsia"/>
                <w:sz w:val="20"/>
                <w:szCs w:val="20"/>
              </w:rPr>
              <w:t>基礎與深化認証課程。</w:t>
            </w:r>
          </w:p>
        </w:tc>
        <w:tc>
          <w:tcPr>
            <w:tcW w:w="4431" w:type="dxa"/>
          </w:tcPr>
          <w:p w:rsidR="00036A97" w:rsidRPr="00036A97" w:rsidRDefault="00036A97" w:rsidP="00036A97">
            <w:pPr>
              <w:jc w:val="both"/>
              <w:rPr>
                <w:rFonts w:ascii="Times New Roman" w:hAnsi="Times New Roman" w:cs="Times New Roman"/>
                <w:sz w:val="20"/>
                <w:szCs w:val="20"/>
              </w:rPr>
            </w:pPr>
            <w:r>
              <w:rPr>
                <w:rFonts w:ascii="Times New Roman" w:hAnsi="Times New Roman" w:cs="Times New Roman" w:hint="eastAsia"/>
                <w:sz w:val="20"/>
                <w:szCs w:val="20"/>
              </w:rPr>
              <w:t>專長</w:t>
            </w:r>
            <w:r>
              <w:rPr>
                <w:rFonts w:asciiTheme="minorEastAsia" w:hAnsiTheme="minorEastAsia" w:cs="Times New Roman" w:hint="eastAsia"/>
                <w:sz w:val="20"/>
                <w:szCs w:val="20"/>
              </w:rPr>
              <w:t>：</w:t>
            </w:r>
            <w:r w:rsidRPr="00036A97">
              <w:rPr>
                <w:rFonts w:ascii="Times New Roman" w:hAnsi="Times New Roman" w:cs="Times New Roman" w:hint="eastAsia"/>
                <w:sz w:val="20"/>
                <w:szCs w:val="20"/>
              </w:rPr>
              <w:t>人智學</w:t>
            </w:r>
            <w:r>
              <w:rPr>
                <w:rFonts w:ascii="Times New Roman" w:hAnsi="Times New Roman" w:cs="Times New Roman" w:hint="eastAsia"/>
                <w:sz w:val="20"/>
                <w:szCs w:val="20"/>
              </w:rPr>
              <w:t>家庭</w:t>
            </w:r>
            <w:r w:rsidRPr="00036A97">
              <w:rPr>
                <w:rFonts w:ascii="Times New Roman" w:hAnsi="Times New Roman" w:cs="Times New Roman" w:hint="eastAsia"/>
                <w:sz w:val="20"/>
                <w:szCs w:val="20"/>
              </w:rPr>
              <w:t>護理</w:t>
            </w:r>
          </w:p>
          <w:p w:rsidR="006F3816" w:rsidRPr="00F322F9" w:rsidRDefault="00036A97" w:rsidP="001E2822">
            <w:pPr>
              <w:jc w:val="both"/>
              <w:rPr>
                <w:rFonts w:ascii="Times New Roman" w:hAnsi="Times New Roman" w:cs="Times New Roman"/>
                <w:sz w:val="20"/>
                <w:szCs w:val="20"/>
              </w:rPr>
            </w:pPr>
            <w:r w:rsidRPr="00F322F9">
              <w:rPr>
                <w:rFonts w:ascii="Times New Roman" w:hAnsi="Times New Roman" w:cs="Times New Roman"/>
                <w:sz w:val="20"/>
                <w:szCs w:val="20"/>
              </w:rPr>
              <w:t>授課範疇：</w:t>
            </w:r>
            <w:r w:rsidRPr="00036A97">
              <w:rPr>
                <w:rFonts w:ascii="Times New Roman" w:hAnsi="Times New Roman" w:cs="Times New Roman" w:hint="eastAsia"/>
                <w:sz w:val="20"/>
                <w:szCs w:val="20"/>
              </w:rPr>
              <w:t>人智學護理相關健康照護</w:t>
            </w:r>
            <w:r w:rsidR="001E2822">
              <w:rPr>
                <w:rFonts w:asciiTheme="minorEastAsia" w:hAnsiTheme="minorEastAsia" w:cs="Times New Roman" w:hint="eastAsia"/>
                <w:sz w:val="20"/>
                <w:szCs w:val="20"/>
              </w:rPr>
              <w:t>、</w:t>
            </w:r>
            <w:r w:rsidRPr="00036A97">
              <w:rPr>
                <w:rFonts w:ascii="Times New Roman" w:hAnsi="Times New Roman" w:cs="Times New Roman" w:hint="eastAsia"/>
                <w:sz w:val="20"/>
                <w:szCs w:val="20"/>
              </w:rPr>
              <w:t>人智學外用處置與韻律塗油、律動按摩</w:t>
            </w:r>
            <w:r w:rsidR="001E2822">
              <w:rPr>
                <w:rFonts w:asciiTheme="minorEastAsia" w:hAnsiTheme="minorEastAsia" w:cs="Times New Roman" w:hint="eastAsia"/>
                <w:sz w:val="20"/>
                <w:szCs w:val="20"/>
              </w:rPr>
              <w:t>、家庭</w:t>
            </w:r>
            <w:r w:rsidRPr="00036A97">
              <w:rPr>
                <w:rFonts w:ascii="Times New Roman" w:hAnsi="Times New Roman" w:cs="Times New Roman" w:hint="eastAsia"/>
                <w:sz w:val="20"/>
                <w:szCs w:val="20"/>
              </w:rPr>
              <w:t>護理</w:t>
            </w:r>
          </w:p>
        </w:tc>
      </w:tr>
      <w:tr w:rsidR="0069605B" w:rsidRPr="00F322F9" w:rsidTr="00905C58">
        <w:trPr>
          <w:jc w:val="center"/>
        </w:trPr>
        <w:tc>
          <w:tcPr>
            <w:tcW w:w="5175" w:type="dxa"/>
          </w:tcPr>
          <w:p w:rsidR="0069605B" w:rsidRPr="00F322F9" w:rsidRDefault="0069605B" w:rsidP="00862DB8">
            <w:pPr>
              <w:jc w:val="both"/>
              <w:rPr>
                <w:rFonts w:ascii="Times New Roman" w:hAnsi="Times New Roman" w:cs="Times New Roman"/>
                <w:b/>
                <w:sz w:val="20"/>
                <w:szCs w:val="20"/>
              </w:rPr>
            </w:pPr>
            <w:r w:rsidRPr="00F322F9">
              <w:rPr>
                <w:rFonts w:ascii="Times New Roman" w:hAnsi="Times New Roman" w:cs="Times New Roman"/>
                <w:b/>
                <w:sz w:val="20"/>
                <w:szCs w:val="20"/>
              </w:rPr>
              <w:t>陳曉霓</w:t>
            </w:r>
            <w:r w:rsidR="00E0114A" w:rsidRPr="00F322F9">
              <w:rPr>
                <w:rFonts w:ascii="Times New Roman" w:hAnsi="Times New Roman" w:cs="Times New Roman"/>
                <w:b/>
                <w:sz w:val="20"/>
                <w:szCs w:val="20"/>
              </w:rPr>
              <w:t xml:space="preserve">  </w:t>
            </w:r>
            <w:r w:rsidR="00E0114A" w:rsidRPr="00F322F9">
              <w:rPr>
                <w:rFonts w:ascii="Times New Roman" w:hAnsi="Times New Roman" w:cs="Times New Roman"/>
                <w:sz w:val="20"/>
                <w:szCs w:val="20"/>
              </w:rPr>
              <w:t>全戶外親子共學團體帶領人</w:t>
            </w:r>
          </w:p>
          <w:p w:rsidR="0069605B" w:rsidRPr="00F322F9" w:rsidRDefault="00D8276F" w:rsidP="008B2BE7">
            <w:pPr>
              <w:jc w:val="both"/>
              <w:rPr>
                <w:rFonts w:ascii="Times New Roman" w:hAnsi="Times New Roman" w:cs="Times New Roman"/>
                <w:sz w:val="20"/>
                <w:szCs w:val="20"/>
              </w:rPr>
            </w:pPr>
            <w:r w:rsidRPr="00F322F9">
              <w:rPr>
                <w:rFonts w:ascii="Times New Roman" w:hAnsi="Times New Roman" w:cs="Times New Roman"/>
                <w:sz w:val="20"/>
                <w:szCs w:val="20"/>
              </w:rPr>
              <w:t>華德福學前教育諮詢輔導工作、</w:t>
            </w:r>
            <w:r w:rsidRPr="00F322F9">
              <w:rPr>
                <w:rFonts w:ascii="Times New Roman" w:hAnsi="Times New Roman" w:cs="Times New Roman"/>
                <w:sz w:val="20"/>
                <w:szCs w:val="20"/>
              </w:rPr>
              <w:t>Extra Lesson</w:t>
            </w:r>
            <w:r w:rsidRPr="00F322F9">
              <w:rPr>
                <w:rFonts w:ascii="Times New Roman" w:hAnsi="Times New Roman" w:cs="Times New Roman"/>
                <w:sz w:val="20"/>
                <w:szCs w:val="20"/>
              </w:rPr>
              <w:t>支持式教育</w:t>
            </w:r>
            <w:r w:rsidRPr="00F322F9">
              <w:rPr>
                <w:rFonts w:ascii="Times New Roman" w:hAnsi="Times New Roman" w:cs="Times New Roman"/>
                <w:sz w:val="20"/>
                <w:szCs w:val="20"/>
              </w:rPr>
              <w:t>/</w:t>
            </w:r>
            <w:r w:rsidRPr="00F322F9">
              <w:rPr>
                <w:rFonts w:ascii="Times New Roman" w:hAnsi="Times New Roman" w:cs="Times New Roman"/>
                <w:sz w:val="20"/>
                <w:szCs w:val="20"/>
              </w:rPr>
              <w:t>輔正教育老師、華德福教育親職教養諮詢、治療教育</w:t>
            </w:r>
            <w:r w:rsidRPr="00F322F9">
              <w:rPr>
                <w:rFonts w:ascii="Times New Roman" w:hAnsi="Times New Roman" w:cs="Times New Roman"/>
                <w:sz w:val="20"/>
                <w:szCs w:val="20"/>
              </w:rPr>
              <w:t>/</w:t>
            </w:r>
            <w:r w:rsidRPr="00F322F9">
              <w:rPr>
                <w:rFonts w:ascii="Times New Roman" w:hAnsi="Times New Roman" w:cs="Times New Roman"/>
                <w:sz w:val="20"/>
                <w:szCs w:val="20"/>
              </w:rPr>
              <w:t>十二感官讀書會帶領人、美國</w:t>
            </w:r>
            <w:r w:rsidRPr="00F322F9">
              <w:rPr>
                <w:rFonts w:ascii="Times New Roman" w:hAnsi="Times New Roman" w:cs="Times New Roman"/>
                <w:sz w:val="20"/>
                <w:szCs w:val="20"/>
              </w:rPr>
              <w:t xml:space="preserve">Golden Valley </w:t>
            </w:r>
            <w:r w:rsidRPr="00F322F9">
              <w:rPr>
                <w:rFonts w:ascii="Times New Roman" w:hAnsi="Times New Roman" w:cs="Times New Roman"/>
                <w:sz w:val="20"/>
                <w:szCs w:val="20"/>
              </w:rPr>
              <w:t>華德福戶外幼兒園一年實習、美國</w:t>
            </w:r>
            <w:r w:rsidRPr="00F322F9">
              <w:rPr>
                <w:rFonts w:ascii="Times New Roman" w:hAnsi="Times New Roman" w:cs="Times New Roman"/>
                <w:sz w:val="20"/>
                <w:szCs w:val="20"/>
              </w:rPr>
              <w:t>Rudolf Steiner College Remedial Program</w:t>
            </w:r>
            <w:r w:rsidRPr="00F322F9">
              <w:rPr>
                <w:rFonts w:ascii="Times New Roman" w:hAnsi="Times New Roman" w:cs="Times New Roman"/>
                <w:sz w:val="20"/>
                <w:szCs w:val="20"/>
              </w:rPr>
              <w:t>學院治療教育結業、美國</w:t>
            </w:r>
            <w:r w:rsidRPr="00F322F9">
              <w:rPr>
                <w:rFonts w:ascii="Times New Roman" w:hAnsi="Times New Roman" w:cs="Times New Roman"/>
                <w:sz w:val="20"/>
                <w:szCs w:val="20"/>
              </w:rPr>
              <w:t>Rudolf Steiner College</w:t>
            </w:r>
            <w:r w:rsidRPr="00F322F9">
              <w:rPr>
                <w:rFonts w:ascii="Times New Roman" w:hAnsi="Times New Roman" w:cs="Times New Roman"/>
                <w:sz w:val="20"/>
                <w:szCs w:val="20"/>
              </w:rPr>
              <w:t>德福教育師訓幼教組結業、人智學教育基金會華德福教育師訓結業、宜蘭慈心華德福幼兒園六年幼教主班經驗</w:t>
            </w:r>
          </w:p>
        </w:tc>
        <w:tc>
          <w:tcPr>
            <w:tcW w:w="4431" w:type="dxa"/>
          </w:tcPr>
          <w:p w:rsidR="00365A0B" w:rsidRPr="00F322F9" w:rsidRDefault="00365A0B" w:rsidP="00862DB8">
            <w:pPr>
              <w:jc w:val="both"/>
              <w:rPr>
                <w:rFonts w:ascii="Times New Roman" w:hAnsi="Times New Roman" w:cs="Times New Roman"/>
                <w:sz w:val="20"/>
                <w:szCs w:val="20"/>
              </w:rPr>
            </w:pPr>
            <w:r w:rsidRPr="00F322F9">
              <w:rPr>
                <w:rFonts w:ascii="Times New Roman" w:hAnsi="Times New Roman" w:cs="Times New Roman"/>
                <w:sz w:val="20"/>
                <w:szCs w:val="20"/>
              </w:rPr>
              <w:t>專長：</w:t>
            </w:r>
            <w:r w:rsidR="00D8276F" w:rsidRPr="00F322F9">
              <w:rPr>
                <w:rFonts w:ascii="Times New Roman" w:hAnsi="Times New Roman" w:cs="Times New Roman"/>
                <w:sz w:val="20"/>
                <w:szCs w:val="20"/>
              </w:rPr>
              <w:t>治療教育</w:t>
            </w:r>
            <w:r w:rsidRPr="00F322F9">
              <w:rPr>
                <w:rFonts w:ascii="Times New Roman" w:hAnsi="Times New Roman" w:cs="Times New Roman"/>
                <w:sz w:val="20"/>
                <w:szCs w:val="20"/>
              </w:rPr>
              <w:t>、</w:t>
            </w:r>
            <w:r w:rsidR="00D8276F" w:rsidRPr="00F322F9">
              <w:rPr>
                <w:rFonts w:ascii="Times New Roman" w:hAnsi="Times New Roman" w:cs="Times New Roman"/>
                <w:sz w:val="20"/>
                <w:szCs w:val="20"/>
              </w:rPr>
              <w:t>親職教育、兒童發展</w:t>
            </w:r>
          </w:p>
          <w:p w:rsidR="0069605B" w:rsidRPr="00F322F9" w:rsidRDefault="00365A0B" w:rsidP="00862DB8">
            <w:pPr>
              <w:jc w:val="both"/>
              <w:rPr>
                <w:rFonts w:ascii="Times New Roman" w:hAnsi="Times New Roman" w:cs="Times New Roman"/>
                <w:sz w:val="20"/>
                <w:szCs w:val="20"/>
              </w:rPr>
            </w:pPr>
            <w:r w:rsidRPr="00F322F9">
              <w:rPr>
                <w:rFonts w:ascii="Times New Roman" w:hAnsi="Times New Roman" w:cs="Times New Roman"/>
                <w:sz w:val="20"/>
                <w:szCs w:val="20"/>
              </w:rPr>
              <w:t>授課範疇：兒童發展和華德福教育、實務</w:t>
            </w:r>
            <w:r w:rsidR="008A1FC5" w:rsidRPr="00F322F9">
              <w:rPr>
                <w:rFonts w:ascii="Times New Roman" w:hAnsi="Times New Roman" w:cs="Times New Roman"/>
                <w:sz w:val="20"/>
                <w:szCs w:val="20"/>
              </w:rPr>
              <w:t>教學法</w:t>
            </w:r>
          </w:p>
        </w:tc>
      </w:tr>
      <w:tr w:rsidR="00C44E59" w:rsidRPr="00F322F9" w:rsidTr="00905C58">
        <w:trPr>
          <w:jc w:val="center"/>
        </w:trPr>
        <w:tc>
          <w:tcPr>
            <w:tcW w:w="5175" w:type="dxa"/>
          </w:tcPr>
          <w:p w:rsidR="00C44E59" w:rsidRPr="00F322F9" w:rsidRDefault="00C44E59" w:rsidP="00862DB8">
            <w:pPr>
              <w:jc w:val="both"/>
              <w:rPr>
                <w:rFonts w:ascii="Times New Roman" w:hAnsi="Times New Roman" w:cs="Times New Roman"/>
                <w:b/>
                <w:sz w:val="20"/>
                <w:szCs w:val="20"/>
              </w:rPr>
            </w:pPr>
            <w:r w:rsidRPr="00F322F9">
              <w:rPr>
                <w:rFonts w:ascii="Times New Roman" w:hAnsi="Times New Roman" w:cs="Times New Roman"/>
                <w:b/>
                <w:sz w:val="20"/>
                <w:szCs w:val="20"/>
              </w:rPr>
              <w:t>陳怡穎</w:t>
            </w:r>
            <w:r w:rsidR="00E0114A" w:rsidRPr="00F322F9">
              <w:rPr>
                <w:rFonts w:ascii="Times New Roman" w:hAnsi="Times New Roman" w:cs="Times New Roman"/>
                <w:b/>
                <w:sz w:val="20"/>
                <w:szCs w:val="20"/>
              </w:rPr>
              <w:t xml:space="preserve">  </w:t>
            </w:r>
            <w:r w:rsidR="00E0114A" w:rsidRPr="00F322F9">
              <w:rPr>
                <w:rFonts w:ascii="Times New Roman" w:hAnsi="Times New Roman" w:cs="Times New Roman"/>
                <w:sz w:val="20"/>
                <w:szCs w:val="20"/>
              </w:rPr>
              <w:t>人智學教育基金會研究員</w:t>
            </w:r>
          </w:p>
          <w:p w:rsidR="00C44E59" w:rsidRPr="00F322F9" w:rsidRDefault="00C44E59" w:rsidP="00273348">
            <w:pPr>
              <w:jc w:val="both"/>
              <w:rPr>
                <w:rFonts w:ascii="Times New Roman" w:hAnsi="Times New Roman" w:cs="Times New Roman"/>
                <w:sz w:val="20"/>
                <w:szCs w:val="20"/>
              </w:rPr>
            </w:pPr>
            <w:r w:rsidRPr="00F322F9">
              <w:rPr>
                <w:rFonts w:ascii="Times New Roman" w:hAnsi="Times New Roman" w:cs="Times New Roman"/>
                <w:sz w:val="20"/>
                <w:szCs w:val="20"/>
              </w:rPr>
              <w:lastRenderedPageBreak/>
              <w:t>幼教師培導師、慈心華德福學校手工</w:t>
            </w:r>
            <w:r w:rsidRPr="00F322F9">
              <w:rPr>
                <w:rFonts w:ascii="Times New Roman" w:hAnsi="Times New Roman" w:cs="Times New Roman"/>
                <w:sz w:val="20"/>
                <w:szCs w:val="20"/>
              </w:rPr>
              <w:t>/</w:t>
            </w:r>
            <w:r w:rsidRPr="00F322F9">
              <w:rPr>
                <w:rFonts w:ascii="Times New Roman" w:hAnsi="Times New Roman" w:cs="Times New Roman"/>
                <w:sz w:val="20"/>
                <w:szCs w:val="20"/>
              </w:rPr>
              <w:t>法律兼任教師、偶劇社團講師、東吳大學法律系畢業、慈心華德福教育師訓課程結業、</w:t>
            </w:r>
            <w:r w:rsidRPr="00F322F9">
              <w:rPr>
                <w:rFonts w:ascii="Times New Roman" w:hAnsi="Times New Roman" w:cs="Times New Roman"/>
                <w:sz w:val="20"/>
                <w:szCs w:val="20"/>
              </w:rPr>
              <w:t>IPMT</w:t>
            </w:r>
            <w:r w:rsidRPr="00F322F9">
              <w:rPr>
                <w:rFonts w:ascii="Times New Roman" w:hAnsi="Times New Roman" w:cs="Times New Roman"/>
                <w:sz w:val="20"/>
                <w:szCs w:val="20"/>
              </w:rPr>
              <w:t>人智學護理修業學習</w:t>
            </w:r>
          </w:p>
        </w:tc>
        <w:tc>
          <w:tcPr>
            <w:tcW w:w="4431" w:type="dxa"/>
          </w:tcPr>
          <w:p w:rsidR="00C44E59" w:rsidRPr="00F322F9" w:rsidRDefault="00C44E59" w:rsidP="00862DB8">
            <w:pPr>
              <w:jc w:val="both"/>
              <w:rPr>
                <w:rFonts w:ascii="Times New Roman" w:hAnsi="Times New Roman" w:cs="Times New Roman"/>
                <w:sz w:val="20"/>
                <w:szCs w:val="20"/>
              </w:rPr>
            </w:pPr>
            <w:r w:rsidRPr="00F322F9">
              <w:rPr>
                <w:rFonts w:ascii="Times New Roman" w:hAnsi="Times New Roman" w:cs="Times New Roman"/>
                <w:sz w:val="20"/>
                <w:szCs w:val="20"/>
              </w:rPr>
              <w:lastRenderedPageBreak/>
              <w:t>專長：手作藝術、法案研究</w:t>
            </w:r>
          </w:p>
          <w:p w:rsidR="00867F7C" w:rsidRPr="00F322F9" w:rsidRDefault="00867F7C" w:rsidP="00862DB8">
            <w:pPr>
              <w:jc w:val="both"/>
              <w:rPr>
                <w:rFonts w:ascii="Times New Roman" w:hAnsi="Times New Roman" w:cs="Times New Roman"/>
                <w:sz w:val="20"/>
                <w:szCs w:val="20"/>
              </w:rPr>
            </w:pPr>
            <w:r w:rsidRPr="00F322F9">
              <w:rPr>
                <w:rFonts w:ascii="Times New Roman" w:hAnsi="Times New Roman" w:cs="Times New Roman"/>
                <w:sz w:val="20"/>
                <w:szCs w:val="20"/>
              </w:rPr>
              <w:lastRenderedPageBreak/>
              <w:t>授課範疇：兒童發展和華德福教育、實務</w:t>
            </w:r>
            <w:r w:rsidR="008A1FC5" w:rsidRPr="00F322F9">
              <w:rPr>
                <w:rFonts w:ascii="Times New Roman" w:hAnsi="Times New Roman" w:cs="Times New Roman"/>
                <w:sz w:val="20"/>
                <w:szCs w:val="20"/>
              </w:rPr>
              <w:t>教學法</w:t>
            </w:r>
          </w:p>
        </w:tc>
      </w:tr>
      <w:tr w:rsidR="009125A7" w:rsidRPr="00F322F9" w:rsidTr="00905C58">
        <w:trPr>
          <w:jc w:val="center"/>
        </w:trPr>
        <w:tc>
          <w:tcPr>
            <w:tcW w:w="5175" w:type="dxa"/>
          </w:tcPr>
          <w:p w:rsidR="009125A7" w:rsidRPr="00F322F9" w:rsidRDefault="002F085B" w:rsidP="00862DB8">
            <w:pPr>
              <w:jc w:val="both"/>
              <w:rPr>
                <w:rFonts w:ascii="Times New Roman" w:hAnsi="Times New Roman" w:cs="Times New Roman"/>
                <w:b/>
                <w:sz w:val="20"/>
                <w:szCs w:val="20"/>
              </w:rPr>
            </w:pPr>
            <w:r w:rsidRPr="00F322F9">
              <w:rPr>
                <w:rFonts w:ascii="Times New Roman" w:hAnsi="Times New Roman" w:cs="Times New Roman"/>
                <w:b/>
                <w:sz w:val="20"/>
                <w:szCs w:val="20"/>
              </w:rPr>
              <w:lastRenderedPageBreak/>
              <w:t>李佳瑾</w:t>
            </w:r>
            <w:r w:rsidR="00E0114A" w:rsidRPr="00F322F9">
              <w:rPr>
                <w:rFonts w:ascii="Times New Roman" w:hAnsi="Times New Roman" w:cs="Times New Roman"/>
                <w:b/>
                <w:sz w:val="20"/>
                <w:szCs w:val="20"/>
              </w:rPr>
              <w:t xml:space="preserve">  </w:t>
            </w:r>
            <w:r w:rsidR="00E0114A" w:rsidRPr="00F322F9">
              <w:rPr>
                <w:rFonts w:ascii="Times New Roman" w:hAnsi="Times New Roman" w:cs="Times New Roman"/>
                <w:sz w:val="20"/>
                <w:szCs w:val="20"/>
              </w:rPr>
              <w:t>慈心華德福學校藝術教師</w:t>
            </w:r>
          </w:p>
          <w:p w:rsidR="002F085B" w:rsidRPr="00F322F9" w:rsidRDefault="002F085B" w:rsidP="00545D45">
            <w:pPr>
              <w:jc w:val="both"/>
              <w:rPr>
                <w:rFonts w:ascii="Times New Roman" w:hAnsi="Times New Roman" w:cs="Times New Roman"/>
                <w:sz w:val="20"/>
                <w:szCs w:val="20"/>
              </w:rPr>
            </w:pPr>
            <w:r w:rsidRPr="00F322F9">
              <w:rPr>
                <w:rFonts w:ascii="Times New Roman" w:hAnsi="Times New Roman" w:cs="Times New Roman"/>
                <w:sz w:val="20"/>
                <w:szCs w:val="20"/>
              </w:rPr>
              <w:t>佛光大學藝術學研究所</w:t>
            </w:r>
            <w:r w:rsidR="00545D45" w:rsidRPr="00F322F9">
              <w:rPr>
                <w:rFonts w:ascii="Times New Roman" w:hAnsi="Times New Roman" w:cs="Times New Roman"/>
                <w:sz w:val="20"/>
                <w:szCs w:val="20"/>
              </w:rPr>
              <w:t>、</w:t>
            </w:r>
            <w:r w:rsidRPr="00F322F9">
              <w:rPr>
                <w:rFonts w:ascii="Times New Roman" w:hAnsi="Times New Roman" w:cs="Times New Roman"/>
                <w:sz w:val="20"/>
                <w:szCs w:val="20"/>
              </w:rPr>
              <w:t>華德福教育師訓課程結業</w:t>
            </w:r>
          </w:p>
        </w:tc>
        <w:tc>
          <w:tcPr>
            <w:tcW w:w="4431" w:type="dxa"/>
          </w:tcPr>
          <w:p w:rsidR="00215651" w:rsidRPr="00F322F9" w:rsidRDefault="002F085B" w:rsidP="00862DB8">
            <w:pPr>
              <w:jc w:val="both"/>
              <w:rPr>
                <w:rFonts w:ascii="Times New Roman" w:hAnsi="Times New Roman" w:cs="Times New Roman"/>
                <w:sz w:val="20"/>
                <w:szCs w:val="20"/>
              </w:rPr>
            </w:pPr>
            <w:r w:rsidRPr="00F322F9">
              <w:rPr>
                <w:rFonts w:ascii="Times New Roman" w:hAnsi="Times New Roman" w:cs="Times New Roman"/>
                <w:sz w:val="20"/>
                <w:szCs w:val="20"/>
              </w:rPr>
              <w:t>專長：美術、藝術教學</w:t>
            </w:r>
          </w:p>
          <w:p w:rsidR="009125A7" w:rsidRPr="00F322F9" w:rsidRDefault="00215651" w:rsidP="00862DB8">
            <w:pPr>
              <w:jc w:val="both"/>
              <w:rPr>
                <w:rFonts w:ascii="Times New Roman" w:hAnsi="Times New Roman" w:cs="Times New Roman"/>
                <w:sz w:val="20"/>
                <w:szCs w:val="20"/>
              </w:rPr>
            </w:pPr>
            <w:r w:rsidRPr="00F322F9">
              <w:rPr>
                <w:rFonts w:ascii="Times New Roman" w:hAnsi="Times New Roman" w:cs="Times New Roman"/>
                <w:sz w:val="20"/>
                <w:szCs w:val="20"/>
              </w:rPr>
              <w:t>授課範疇：兒童發展和華德福教育、成人藝術鍛鍊、人智學研究</w:t>
            </w:r>
          </w:p>
        </w:tc>
      </w:tr>
      <w:tr w:rsidR="002F085B" w:rsidRPr="00F322F9" w:rsidTr="00905C58">
        <w:trPr>
          <w:jc w:val="center"/>
        </w:trPr>
        <w:tc>
          <w:tcPr>
            <w:tcW w:w="5175" w:type="dxa"/>
          </w:tcPr>
          <w:p w:rsidR="002F085B" w:rsidRPr="00F322F9" w:rsidRDefault="002F085B" w:rsidP="00862DB8">
            <w:pPr>
              <w:jc w:val="both"/>
              <w:rPr>
                <w:rFonts w:ascii="Times New Roman" w:hAnsi="Times New Roman" w:cs="Times New Roman"/>
                <w:b/>
                <w:sz w:val="20"/>
                <w:szCs w:val="20"/>
              </w:rPr>
            </w:pPr>
            <w:r w:rsidRPr="00F322F9">
              <w:rPr>
                <w:rFonts w:ascii="Times New Roman" w:hAnsi="Times New Roman" w:cs="Times New Roman"/>
                <w:b/>
                <w:sz w:val="20"/>
                <w:szCs w:val="20"/>
              </w:rPr>
              <w:t>游麗君</w:t>
            </w:r>
            <w:r w:rsidR="00E0114A" w:rsidRPr="00F322F9">
              <w:rPr>
                <w:rFonts w:ascii="Times New Roman" w:hAnsi="Times New Roman" w:cs="Times New Roman"/>
                <w:b/>
                <w:sz w:val="20"/>
                <w:szCs w:val="20"/>
              </w:rPr>
              <w:t xml:space="preserve">  </w:t>
            </w:r>
            <w:r w:rsidR="00E0114A" w:rsidRPr="00F322F9">
              <w:rPr>
                <w:rFonts w:ascii="Times New Roman" w:hAnsi="Times New Roman" w:cs="Times New Roman"/>
                <w:sz w:val="20"/>
                <w:szCs w:val="20"/>
              </w:rPr>
              <w:t>慈心華德福學校體育教師</w:t>
            </w:r>
          </w:p>
          <w:p w:rsidR="002F085B" w:rsidRPr="00F322F9" w:rsidRDefault="002F085B" w:rsidP="00E0114A">
            <w:pPr>
              <w:jc w:val="both"/>
              <w:rPr>
                <w:rFonts w:ascii="Times New Roman" w:hAnsi="Times New Roman" w:cs="Times New Roman"/>
                <w:sz w:val="20"/>
                <w:szCs w:val="20"/>
              </w:rPr>
            </w:pPr>
            <w:r w:rsidRPr="00F322F9">
              <w:rPr>
                <w:rFonts w:ascii="Times New Roman" w:hAnsi="Times New Roman" w:cs="Times New Roman"/>
                <w:sz w:val="20"/>
                <w:szCs w:val="20"/>
              </w:rPr>
              <w:t>國立台灣師範大學運動與休閒管理研究所</w:t>
            </w:r>
          </w:p>
        </w:tc>
        <w:tc>
          <w:tcPr>
            <w:tcW w:w="4431" w:type="dxa"/>
          </w:tcPr>
          <w:p w:rsidR="002F085B" w:rsidRPr="00F322F9" w:rsidRDefault="002F085B" w:rsidP="00862DB8">
            <w:pPr>
              <w:jc w:val="both"/>
              <w:rPr>
                <w:rFonts w:ascii="Times New Roman" w:hAnsi="Times New Roman" w:cs="Times New Roman"/>
                <w:sz w:val="20"/>
                <w:szCs w:val="20"/>
              </w:rPr>
            </w:pPr>
            <w:r w:rsidRPr="00F322F9">
              <w:rPr>
                <w:rFonts w:ascii="Times New Roman" w:hAnsi="Times New Roman" w:cs="Times New Roman"/>
                <w:sz w:val="20"/>
                <w:szCs w:val="20"/>
              </w:rPr>
              <w:t>專長：體育、遊戲</w:t>
            </w:r>
          </w:p>
          <w:p w:rsidR="00215651" w:rsidRPr="00F322F9" w:rsidRDefault="00215651" w:rsidP="00862DB8">
            <w:pPr>
              <w:jc w:val="both"/>
              <w:rPr>
                <w:rFonts w:ascii="Times New Roman" w:hAnsi="Times New Roman" w:cs="Times New Roman"/>
                <w:sz w:val="20"/>
                <w:szCs w:val="20"/>
              </w:rPr>
            </w:pPr>
            <w:r w:rsidRPr="00F322F9">
              <w:rPr>
                <w:rFonts w:ascii="Times New Roman" w:hAnsi="Times New Roman" w:cs="Times New Roman"/>
                <w:sz w:val="20"/>
                <w:szCs w:val="20"/>
              </w:rPr>
              <w:t>授課範疇：兒童發展和華德福教育、肢體律動</w:t>
            </w:r>
          </w:p>
        </w:tc>
      </w:tr>
      <w:tr w:rsidR="00215651" w:rsidRPr="00F322F9" w:rsidTr="00905C58">
        <w:trPr>
          <w:jc w:val="center"/>
        </w:trPr>
        <w:tc>
          <w:tcPr>
            <w:tcW w:w="5175" w:type="dxa"/>
          </w:tcPr>
          <w:p w:rsidR="00215651" w:rsidRPr="00F322F9" w:rsidRDefault="00215651" w:rsidP="00862DB8">
            <w:pPr>
              <w:jc w:val="both"/>
              <w:rPr>
                <w:rFonts w:ascii="Times New Roman" w:hAnsi="Times New Roman" w:cs="Times New Roman"/>
                <w:b/>
                <w:sz w:val="20"/>
                <w:szCs w:val="20"/>
              </w:rPr>
            </w:pPr>
            <w:r w:rsidRPr="00F322F9">
              <w:rPr>
                <w:rFonts w:ascii="Times New Roman" w:hAnsi="Times New Roman" w:cs="Times New Roman"/>
                <w:b/>
                <w:sz w:val="20"/>
                <w:szCs w:val="20"/>
              </w:rPr>
              <w:t>林尚頤</w:t>
            </w:r>
            <w:r w:rsidR="00E0114A" w:rsidRPr="00F322F9">
              <w:rPr>
                <w:rFonts w:ascii="Times New Roman" w:hAnsi="Times New Roman" w:cs="Times New Roman"/>
                <w:b/>
                <w:sz w:val="20"/>
                <w:szCs w:val="20"/>
              </w:rPr>
              <w:t xml:space="preserve">  </w:t>
            </w:r>
            <w:r w:rsidR="00E0114A" w:rsidRPr="00F322F9">
              <w:rPr>
                <w:rFonts w:ascii="Times New Roman" w:hAnsi="Times New Roman" w:cs="Times New Roman"/>
                <w:sz w:val="20"/>
                <w:szCs w:val="20"/>
              </w:rPr>
              <w:t>財團法人慈心兒童教育基金會執行長</w:t>
            </w:r>
          </w:p>
          <w:p w:rsidR="00215651" w:rsidRPr="00F322F9" w:rsidRDefault="00215651" w:rsidP="001E2822">
            <w:pPr>
              <w:jc w:val="both"/>
              <w:rPr>
                <w:rFonts w:ascii="Times New Roman" w:hAnsi="Times New Roman" w:cs="Times New Roman"/>
                <w:sz w:val="20"/>
                <w:szCs w:val="20"/>
              </w:rPr>
            </w:pPr>
            <w:r w:rsidRPr="00F322F9">
              <w:rPr>
                <w:rFonts w:ascii="Times New Roman" w:hAnsi="Times New Roman" w:cs="Times New Roman"/>
                <w:sz w:val="20"/>
                <w:szCs w:val="20"/>
              </w:rPr>
              <w:t>輔大企管以及政大幼教所畢業、人智學教育基金會華德福師資培訓結業</w:t>
            </w:r>
            <w:r w:rsidR="00545D45" w:rsidRPr="00F322F9">
              <w:rPr>
                <w:rFonts w:ascii="Times New Roman" w:hAnsi="Times New Roman" w:cs="Times New Roman"/>
                <w:sz w:val="20"/>
                <w:szCs w:val="20"/>
              </w:rPr>
              <w:t>、慈心幼兒園</w:t>
            </w:r>
            <w:r w:rsidR="001E2822">
              <w:rPr>
                <w:rFonts w:ascii="Times New Roman" w:hAnsi="Times New Roman" w:cs="Times New Roman" w:hint="eastAsia"/>
                <w:sz w:val="20"/>
                <w:szCs w:val="20"/>
              </w:rPr>
              <w:t>研發主任</w:t>
            </w:r>
          </w:p>
        </w:tc>
        <w:tc>
          <w:tcPr>
            <w:tcW w:w="4431" w:type="dxa"/>
          </w:tcPr>
          <w:p w:rsidR="00215651" w:rsidRPr="00F322F9" w:rsidRDefault="00215651" w:rsidP="00862DB8">
            <w:pPr>
              <w:jc w:val="both"/>
              <w:rPr>
                <w:rFonts w:ascii="Times New Roman" w:hAnsi="Times New Roman" w:cs="Times New Roman"/>
                <w:sz w:val="20"/>
                <w:szCs w:val="20"/>
              </w:rPr>
            </w:pPr>
            <w:r w:rsidRPr="00F322F9">
              <w:rPr>
                <w:rFonts w:ascii="Times New Roman" w:hAnsi="Times New Roman" w:cs="Times New Roman"/>
                <w:sz w:val="20"/>
                <w:szCs w:val="20"/>
              </w:rPr>
              <w:t>專長：華德福教育、人智學研究</w:t>
            </w:r>
          </w:p>
          <w:p w:rsidR="00215651" w:rsidRPr="00F322F9" w:rsidRDefault="00215651" w:rsidP="00862DB8">
            <w:pPr>
              <w:jc w:val="both"/>
              <w:rPr>
                <w:rFonts w:ascii="Times New Roman" w:hAnsi="Times New Roman" w:cs="Times New Roman"/>
                <w:sz w:val="20"/>
                <w:szCs w:val="20"/>
              </w:rPr>
            </w:pPr>
            <w:r w:rsidRPr="00F322F9">
              <w:rPr>
                <w:rFonts w:ascii="Times New Roman" w:hAnsi="Times New Roman" w:cs="Times New Roman"/>
                <w:sz w:val="20"/>
                <w:szCs w:val="20"/>
              </w:rPr>
              <w:t>授課範疇：人智學研究、華德福教育與兒童發展</w:t>
            </w:r>
          </w:p>
        </w:tc>
      </w:tr>
      <w:tr w:rsidR="00215651" w:rsidRPr="00F322F9" w:rsidTr="00905C58">
        <w:trPr>
          <w:jc w:val="center"/>
        </w:trPr>
        <w:tc>
          <w:tcPr>
            <w:tcW w:w="5175" w:type="dxa"/>
          </w:tcPr>
          <w:p w:rsidR="00215651" w:rsidRPr="00F322F9" w:rsidRDefault="00215651" w:rsidP="00862DB8">
            <w:pPr>
              <w:jc w:val="both"/>
              <w:rPr>
                <w:rFonts w:ascii="Times New Roman" w:hAnsi="Times New Roman" w:cs="Times New Roman"/>
                <w:b/>
                <w:sz w:val="20"/>
                <w:szCs w:val="20"/>
              </w:rPr>
            </w:pPr>
            <w:r w:rsidRPr="00F322F9">
              <w:rPr>
                <w:rFonts w:ascii="Times New Roman" w:hAnsi="Times New Roman" w:cs="Times New Roman"/>
                <w:b/>
                <w:sz w:val="20"/>
                <w:szCs w:val="20"/>
              </w:rPr>
              <w:t>劉立心</w:t>
            </w:r>
            <w:r w:rsidR="008A1FC5" w:rsidRPr="00F322F9">
              <w:rPr>
                <w:rFonts w:ascii="Times New Roman" w:hAnsi="Times New Roman" w:cs="Times New Roman"/>
                <w:b/>
                <w:sz w:val="20"/>
                <w:szCs w:val="20"/>
              </w:rPr>
              <w:t xml:space="preserve"> </w:t>
            </w:r>
            <w:r w:rsidR="008A1FC5" w:rsidRPr="00F322F9">
              <w:rPr>
                <w:rFonts w:ascii="Times New Roman" w:hAnsi="Times New Roman" w:cs="Times New Roman"/>
                <w:sz w:val="20"/>
                <w:szCs w:val="20"/>
              </w:rPr>
              <w:t>慈心華德福中小學教師</w:t>
            </w:r>
          </w:p>
          <w:p w:rsidR="00215651" w:rsidRPr="00F322F9" w:rsidRDefault="00215651" w:rsidP="00273348">
            <w:pPr>
              <w:jc w:val="both"/>
              <w:rPr>
                <w:rFonts w:ascii="Times New Roman" w:hAnsi="Times New Roman" w:cs="Times New Roman"/>
                <w:sz w:val="20"/>
                <w:szCs w:val="20"/>
              </w:rPr>
            </w:pPr>
            <w:r w:rsidRPr="00F322F9">
              <w:rPr>
                <w:rFonts w:ascii="Times New Roman" w:hAnsi="Times New Roman" w:cs="Times New Roman"/>
                <w:sz w:val="20"/>
                <w:szCs w:val="20"/>
              </w:rPr>
              <w:t>人智學教育基金會華德福師資培訓結業</w:t>
            </w:r>
            <w:r w:rsidR="001E2822">
              <w:rPr>
                <w:rFonts w:asciiTheme="minorEastAsia" w:hAnsiTheme="minorEastAsia" w:cs="Times New Roman" w:hint="eastAsia"/>
                <w:sz w:val="20"/>
                <w:szCs w:val="20"/>
              </w:rPr>
              <w:t>、</w:t>
            </w:r>
            <w:r w:rsidR="001E2822">
              <w:rPr>
                <w:rFonts w:ascii="Times New Roman" w:hAnsi="Times New Roman" w:cs="Times New Roman" w:hint="eastAsia"/>
                <w:sz w:val="20"/>
                <w:szCs w:val="20"/>
              </w:rPr>
              <w:t>文化大學戲劇系</w:t>
            </w:r>
          </w:p>
        </w:tc>
        <w:tc>
          <w:tcPr>
            <w:tcW w:w="4431" w:type="dxa"/>
          </w:tcPr>
          <w:p w:rsidR="00215651" w:rsidRPr="00F322F9" w:rsidRDefault="00215651" w:rsidP="00862DB8">
            <w:pPr>
              <w:jc w:val="both"/>
              <w:rPr>
                <w:rFonts w:ascii="Times New Roman" w:hAnsi="Times New Roman" w:cs="Times New Roman"/>
                <w:sz w:val="20"/>
                <w:szCs w:val="20"/>
              </w:rPr>
            </w:pPr>
            <w:r w:rsidRPr="00F322F9">
              <w:rPr>
                <w:rFonts w:ascii="Times New Roman" w:hAnsi="Times New Roman" w:cs="Times New Roman"/>
                <w:sz w:val="20"/>
                <w:szCs w:val="20"/>
              </w:rPr>
              <w:t>專長：班級經營、親師合作、</w:t>
            </w:r>
            <w:r w:rsidRPr="00F322F9">
              <w:rPr>
                <w:rFonts w:ascii="Times New Roman" w:hAnsi="Times New Roman" w:cs="Times New Roman"/>
                <w:sz w:val="20"/>
                <w:szCs w:val="20"/>
              </w:rPr>
              <w:t>6</w:t>
            </w:r>
            <w:r w:rsidR="008A1FC5" w:rsidRPr="00F322F9">
              <w:rPr>
                <w:rFonts w:ascii="Times New Roman" w:hAnsi="Times New Roman" w:cs="Times New Roman"/>
                <w:sz w:val="20"/>
                <w:szCs w:val="20"/>
              </w:rPr>
              <w:t>-</w:t>
            </w:r>
            <w:r w:rsidRPr="00F322F9">
              <w:rPr>
                <w:rFonts w:ascii="Times New Roman" w:hAnsi="Times New Roman" w:cs="Times New Roman"/>
                <w:sz w:val="20"/>
                <w:szCs w:val="20"/>
              </w:rPr>
              <w:t>12</w:t>
            </w:r>
            <w:r w:rsidRPr="00F322F9">
              <w:rPr>
                <w:rFonts w:ascii="Times New Roman" w:hAnsi="Times New Roman" w:cs="Times New Roman"/>
                <w:sz w:val="20"/>
                <w:szCs w:val="20"/>
              </w:rPr>
              <w:t>歲兒童發展、課程教學</w:t>
            </w:r>
          </w:p>
          <w:p w:rsidR="00215651" w:rsidRPr="00F322F9" w:rsidRDefault="00215651" w:rsidP="008A1FC5">
            <w:pPr>
              <w:jc w:val="both"/>
              <w:rPr>
                <w:rFonts w:ascii="Times New Roman" w:hAnsi="Times New Roman" w:cs="Times New Roman"/>
                <w:sz w:val="20"/>
                <w:szCs w:val="20"/>
              </w:rPr>
            </w:pPr>
            <w:r w:rsidRPr="00F322F9">
              <w:rPr>
                <w:rFonts w:ascii="Times New Roman" w:hAnsi="Times New Roman" w:cs="Times New Roman"/>
                <w:sz w:val="20"/>
                <w:szCs w:val="20"/>
              </w:rPr>
              <w:t>授課範疇：華德福教育與兒童發展、實務</w:t>
            </w:r>
            <w:r w:rsidR="008A1FC5" w:rsidRPr="00F322F9">
              <w:rPr>
                <w:rFonts w:ascii="Times New Roman" w:hAnsi="Times New Roman" w:cs="Times New Roman"/>
                <w:sz w:val="20"/>
                <w:szCs w:val="20"/>
              </w:rPr>
              <w:t>教學法</w:t>
            </w:r>
          </w:p>
        </w:tc>
      </w:tr>
      <w:tr w:rsidR="00215651" w:rsidRPr="00F322F9" w:rsidTr="00905C58">
        <w:trPr>
          <w:jc w:val="center"/>
        </w:trPr>
        <w:tc>
          <w:tcPr>
            <w:tcW w:w="5175" w:type="dxa"/>
          </w:tcPr>
          <w:p w:rsidR="00215651" w:rsidRPr="00F322F9" w:rsidRDefault="00215651" w:rsidP="00862DB8">
            <w:pPr>
              <w:jc w:val="both"/>
              <w:rPr>
                <w:rFonts w:ascii="Times New Roman" w:hAnsi="Times New Roman" w:cs="Times New Roman"/>
                <w:b/>
                <w:sz w:val="20"/>
                <w:szCs w:val="20"/>
              </w:rPr>
            </w:pPr>
            <w:r w:rsidRPr="00F322F9">
              <w:rPr>
                <w:rFonts w:ascii="Times New Roman" w:hAnsi="Times New Roman" w:cs="Times New Roman"/>
                <w:b/>
                <w:sz w:val="20"/>
                <w:szCs w:val="20"/>
              </w:rPr>
              <w:t>張淑娥</w:t>
            </w:r>
            <w:r w:rsidR="00E0114A" w:rsidRPr="00F322F9">
              <w:rPr>
                <w:rFonts w:ascii="Times New Roman" w:hAnsi="Times New Roman" w:cs="Times New Roman"/>
                <w:b/>
                <w:sz w:val="20"/>
                <w:szCs w:val="20"/>
              </w:rPr>
              <w:t xml:space="preserve">  </w:t>
            </w:r>
            <w:r w:rsidR="00E0114A" w:rsidRPr="00F322F9">
              <w:rPr>
                <w:rFonts w:ascii="Times New Roman" w:hAnsi="Times New Roman" w:cs="Times New Roman"/>
                <w:sz w:val="20"/>
                <w:szCs w:val="20"/>
              </w:rPr>
              <w:t>慈心華德福幼兒園園長</w:t>
            </w:r>
          </w:p>
          <w:p w:rsidR="00215651" w:rsidRPr="00F322F9" w:rsidRDefault="00215651" w:rsidP="00273348">
            <w:pPr>
              <w:jc w:val="both"/>
              <w:rPr>
                <w:rFonts w:ascii="Times New Roman" w:hAnsi="Times New Roman" w:cs="Times New Roman"/>
                <w:sz w:val="20"/>
                <w:szCs w:val="20"/>
              </w:rPr>
            </w:pPr>
            <w:r w:rsidRPr="00F322F9">
              <w:rPr>
                <w:rFonts w:ascii="Times New Roman" w:hAnsi="Times New Roman" w:cs="Times New Roman"/>
                <w:sz w:val="20"/>
                <w:szCs w:val="20"/>
              </w:rPr>
              <w:t>桃園市外社非營利幼兒園創園園長；經國健康管理學院</w:t>
            </w:r>
            <w:r w:rsidR="008A1FC5" w:rsidRPr="00F322F9">
              <w:rPr>
                <w:rFonts w:ascii="Times New Roman" w:hAnsi="Times New Roman" w:cs="Times New Roman"/>
                <w:sz w:val="20"/>
                <w:szCs w:val="20"/>
              </w:rPr>
              <w:t>畢業</w:t>
            </w:r>
            <w:r w:rsidRPr="00F322F9">
              <w:rPr>
                <w:rFonts w:ascii="Times New Roman" w:hAnsi="Times New Roman" w:cs="Times New Roman"/>
                <w:sz w:val="20"/>
                <w:szCs w:val="20"/>
              </w:rPr>
              <w:t>、國立台北教育大學園長班</w:t>
            </w:r>
          </w:p>
        </w:tc>
        <w:tc>
          <w:tcPr>
            <w:tcW w:w="4431" w:type="dxa"/>
          </w:tcPr>
          <w:p w:rsidR="00215651" w:rsidRPr="00F322F9" w:rsidRDefault="00215651" w:rsidP="00862DB8">
            <w:pPr>
              <w:jc w:val="both"/>
              <w:rPr>
                <w:rFonts w:ascii="Times New Roman" w:hAnsi="Times New Roman" w:cs="Times New Roman"/>
                <w:sz w:val="20"/>
                <w:szCs w:val="20"/>
              </w:rPr>
            </w:pPr>
            <w:r w:rsidRPr="00F322F9">
              <w:rPr>
                <w:rFonts w:ascii="Times New Roman" w:hAnsi="Times New Roman" w:cs="Times New Roman"/>
                <w:sz w:val="20"/>
                <w:szCs w:val="20"/>
              </w:rPr>
              <w:t>專長：班級經營、親師合作、</w:t>
            </w:r>
            <w:r w:rsidRPr="00F322F9">
              <w:rPr>
                <w:rFonts w:ascii="Times New Roman" w:hAnsi="Times New Roman" w:cs="Times New Roman"/>
                <w:sz w:val="20"/>
                <w:szCs w:val="20"/>
              </w:rPr>
              <w:t>2</w:t>
            </w:r>
            <w:r w:rsidR="008A1FC5" w:rsidRPr="00F322F9">
              <w:rPr>
                <w:rFonts w:ascii="Times New Roman" w:hAnsi="Times New Roman" w:cs="Times New Roman"/>
                <w:sz w:val="20"/>
                <w:szCs w:val="20"/>
              </w:rPr>
              <w:t>-</w:t>
            </w:r>
            <w:r w:rsidRPr="00F322F9">
              <w:rPr>
                <w:rFonts w:ascii="Times New Roman" w:hAnsi="Times New Roman" w:cs="Times New Roman"/>
                <w:sz w:val="20"/>
                <w:szCs w:val="20"/>
              </w:rPr>
              <w:t>7</w:t>
            </w:r>
            <w:r w:rsidRPr="00F322F9">
              <w:rPr>
                <w:rFonts w:ascii="Times New Roman" w:hAnsi="Times New Roman" w:cs="Times New Roman"/>
                <w:sz w:val="20"/>
                <w:szCs w:val="20"/>
              </w:rPr>
              <w:t>歲兒童發展、課程教學</w:t>
            </w:r>
          </w:p>
          <w:p w:rsidR="00215651" w:rsidRPr="00F322F9" w:rsidRDefault="00215651" w:rsidP="00862DB8">
            <w:pPr>
              <w:jc w:val="both"/>
              <w:rPr>
                <w:rFonts w:ascii="Times New Roman" w:hAnsi="Times New Roman" w:cs="Times New Roman"/>
                <w:sz w:val="20"/>
                <w:szCs w:val="20"/>
              </w:rPr>
            </w:pPr>
            <w:r w:rsidRPr="00F322F9">
              <w:rPr>
                <w:rFonts w:ascii="Times New Roman" w:hAnsi="Times New Roman" w:cs="Times New Roman"/>
                <w:sz w:val="20"/>
                <w:szCs w:val="20"/>
              </w:rPr>
              <w:t>授課範疇：華德福教育與兒童發展</w:t>
            </w:r>
          </w:p>
        </w:tc>
      </w:tr>
      <w:tr w:rsidR="002F085B" w:rsidRPr="00F322F9" w:rsidTr="00905C58">
        <w:trPr>
          <w:jc w:val="center"/>
        </w:trPr>
        <w:tc>
          <w:tcPr>
            <w:tcW w:w="5175" w:type="dxa"/>
          </w:tcPr>
          <w:p w:rsidR="002F085B" w:rsidRPr="00F322F9" w:rsidRDefault="002F085B" w:rsidP="00862DB8">
            <w:pPr>
              <w:jc w:val="both"/>
              <w:rPr>
                <w:rFonts w:ascii="Times New Roman" w:hAnsi="Times New Roman" w:cs="Times New Roman"/>
                <w:b/>
                <w:sz w:val="20"/>
                <w:szCs w:val="20"/>
              </w:rPr>
            </w:pPr>
            <w:r w:rsidRPr="00F322F9">
              <w:rPr>
                <w:rFonts w:ascii="Times New Roman" w:hAnsi="Times New Roman" w:cs="Times New Roman"/>
                <w:b/>
                <w:sz w:val="20"/>
                <w:szCs w:val="20"/>
              </w:rPr>
              <w:t>李雅玲</w:t>
            </w:r>
            <w:r w:rsidR="00E0114A" w:rsidRPr="00F322F9">
              <w:rPr>
                <w:rFonts w:ascii="Times New Roman" w:hAnsi="Times New Roman" w:cs="Times New Roman"/>
                <w:b/>
                <w:sz w:val="20"/>
                <w:szCs w:val="20"/>
              </w:rPr>
              <w:t xml:space="preserve">  </w:t>
            </w:r>
            <w:r w:rsidR="00E0114A" w:rsidRPr="00F322F9">
              <w:rPr>
                <w:rFonts w:ascii="Times New Roman" w:hAnsi="Times New Roman" w:cs="Times New Roman"/>
                <w:sz w:val="20"/>
                <w:szCs w:val="20"/>
              </w:rPr>
              <w:t>慈心華德福幼兒園教師</w:t>
            </w:r>
          </w:p>
          <w:p w:rsidR="002F085B" w:rsidRPr="00F322F9" w:rsidRDefault="002F085B" w:rsidP="00273348">
            <w:pPr>
              <w:jc w:val="both"/>
              <w:rPr>
                <w:rFonts w:ascii="Times New Roman" w:hAnsi="Times New Roman" w:cs="Times New Roman"/>
                <w:sz w:val="20"/>
                <w:szCs w:val="20"/>
              </w:rPr>
            </w:pPr>
            <w:r w:rsidRPr="00F322F9">
              <w:rPr>
                <w:rFonts w:ascii="Times New Roman" w:hAnsi="Times New Roman" w:cs="Times New Roman"/>
                <w:sz w:val="20"/>
                <w:szCs w:val="20"/>
              </w:rPr>
              <w:t>華德福教育師訓課程結業</w:t>
            </w:r>
          </w:p>
        </w:tc>
        <w:tc>
          <w:tcPr>
            <w:tcW w:w="4431" w:type="dxa"/>
          </w:tcPr>
          <w:p w:rsidR="00215651" w:rsidRPr="00F322F9" w:rsidRDefault="00215651" w:rsidP="00862DB8">
            <w:pPr>
              <w:jc w:val="both"/>
              <w:rPr>
                <w:rFonts w:ascii="Times New Roman" w:hAnsi="Times New Roman" w:cs="Times New Roman"/>
                <w:sz w:val="20"/>
                <w:szCs w:val="20"/>
              </w:rPr>
            </w:pPr>
            <w:r w:rsidRPr="00F322F9">
              <w:rPr>
                <w:rFonts w:ascii="Times New Roman" w:hAnsi="Times New Roman" w:cs="Times New Roman"/>
                <w:sz w:val="20"/>
                <w:szCs w:val="20"/>
              </w:rPr>
              <w:t>專長：班級經營、親師合作、</w:t>
            </w:r>
            <w:r w:rsidRPr="00F322F9">
              <w:rPr>
                <w:rFonts w:ascii="Times New Roman" w:hAnsi="Times New Roman" w:cs="Times New Roman"/>
                <w:sz w:val="20"/>
                <w:szCs w:val="20"/>
              </w:rPr>
              <w:t>2</w:t>
            </w:r>
            <w:r w:rsidR="008A1FC5" w:rsidRPr="00F322F9">
              <w:rPr>
                <w:rFonts w:ascii="Times New Roman" w:hAnsi="Times New Roman" w:cs="Times New Roman"/>
                <w:sz w:val="20"/>
                <w:szCs w:val="20"/>
              </w:rPr>
              <w:t>-</w:t>
            </w:r>
            <w:r w:rsidRPr="00F322F9">
              <w:rPr>
                <w:rFonts w:ascii="Times New Roman" w:hAnsi="Times New Roman" w:cs="Times New Roman"/>
                <w:sz w:val="20"/>
                <w:szCs w:val="20"/>
              </w:rPr>
              <w:t>7</w:t>
            </w:r>
            <w:r w:rsidRPr="00F322F9">
              <w:rPr>
                <w:rFonts w:ascii="Times New Roman" w:hAnsi="Times New Roman" w:cs="Times New Roman"/>
                <w:sz w:val="20"/>
                <w:szCs w:val="20"/>
              </w:rPr>
              <w:t>歲兒童發展、課程教學</w:t>
            </w:r>
          </w:p>
          <w:p w:rsidR="002F085B" w:rsidRPr="00F322F9" w:rsidRDefault="00215651" w:rsidP="00862DB8">
            <w:pPr>
              <w:jc w:val="both"/>
              <w:rPr>
                <w:rFonts w:ascii="Times New Roman" w:hAnsi="Times New Roman" w:cs="Times New Roman"/>
                <w:sz w:val="20"/>
                <w:szCs w:val="20"/>
              </w:rPr>
            </w:pPr>
            <w:r w:rsidRPr="00F322F9">
              <w:rPr>
                <w:rFonts w:ascii="Times New Roman" w:hAnsi="Times New Roman" w:cs="Times New Roman"/>
                <w:sz w:val="20"/>
                <w:szCs w:val="20"/>
              </w:rPr>
              <w:t>授課範疇：華德福教育與兒童發展、實務</w:t>
            </w:r>
            <w:r w:rsidR="008B63DB" w:rsidRPr="00F322F9">
              <w:rPr>
                <w:rFonts w:ascii="Times New Roman" w:hAnsi="Times New Roman" w:cs="Times New Roman"/>
                <w:sz w:val="20"/>
                <w:szCs w:val="20"/>
              </w:rPr>
              <w:t>教學法</w:t>
            </w:r>
          </w:p>
        </w:tc>
      </w:tr>
      <w:tr w:rsidR="002F085B" w:rsidRPr="00F322F9" w:rsidTr="00905C58">
        <w:trPr>
          <w:jc w:val="center"/>
        </w:trPr>
        <w:tc>
          <w:tcPr>
            <w:tcW w:w="5175" w:type="dxa"/>
          </w:tcPr>
          <w:p w:rsidR="002F085B" w:rsidRPr="00F322F9" w:rsidRDefault="002F085B" w:rsidP="00862DB8">
            <w:pPr>
              <w:jc w:val="both"/>
              <w:rPr>
                <w:rFonts w:ascii="Times New Roman" w:hAnsi="Times New Roman" w:cs="Times New Roman"/>
                <w:b/>
                <w:sz w:val="20"/>
                <w:szCs w:val="20"/>
              </w:rPr>
            </w:pPr>
            <w:r w:rsidRPr="00F322F9">
              <w:rPr>
                <w:rFonts w:ascii="Times New Roman" w:hAnsi="Times New Roman" w:cs="Times New Roman"/>
                <w:b/>
                <w:sz w:val="20"/>
                <w:szCs w:val="20"/>
              </w:rPr>
              <w:t>張明芬</w:t>
            </w:r>
            <w:r w:rsidR="00E0114A" w:rsidRPr="00F322F9">
              <w:rPr>
                <w:rFonts w:ascii="Times New Roman" w:hAnsi="Times New Roman" w:cs="Times New Roman"/>
                <w:b/>
                <w:sz w:val="20"/>
                <w:szCs w:val="20"/>
              </w:rPr>
              <w:t xml:space="preserve"> </w:t>
            </w:r>
            <w:r w:rsidR="00E0114A" w:rsidRPr="00F322F9">
              <w:rPr>
                <w:rFonts w:ascii="Times New Roman" w:hAnsi="Times New Roman" w:cs="Times New Roman"/>
                <w:sz w:val="20"/>
                <w:szCs w:val="20"/>
              </w:rPr>
              <w:t>慈心華德福幼兒園教師</w:t>
            </w:r>
          </w:p>
          <w:p w:rsidR="002F085B" w:rsidRPr="00F322F9" w:rsidRDefault="002F085B" w:rsidP="00273348">
            <w:pPr>
              <w:jc w:val="both"/>
              <w:rPr>
                <w:rFonts w:ascii="Times New Roman" w:hAnsi="Times New Roman" w:cs="Times New Roman"/>
                <w:sz w:val="20"/>
                <w:szCs w:val="20"/>
              </w:rPr>
            </w:pPr>
            <w:r w:rsidRPr="00F322F9">
              <w:rPr>
                <w:rFonts w:ascii="Times New Roman" w:hAnsi="Times New Roman" w:cs="Times New Roman"/>
                <w:sz w:val="20"/>
                <w:szCs w:val="20"/>
              </w:rPr>
              <w:t>華德福教育師訓課程結業</w:t>
            </w:r>
          </w:p>
        </w:tc>
        <w:tc>
          <w:tcPr>
            <w:tcW w:w="4431" w:type="dxa"/>
          </w:tcPr>
          <w:p w:rsidR="00215651" w:rsidRPr="00F322F9" w:rsidRDefault="00215651" w:rsidP="00862DB8">
            <w:pPr>
              <w:jc w:val="both"/>
              <w:rPr>
                <w:rFonts w:ascii="Times New Roman" w:hAnsi="Times New Roman" w:cs="Times New Roman"/>
                <w:sz w:val="20"/>
                <w:szCs w:val="20"/>
              </w:rPr>
            </w:pPr>
            <w:r w:rsidRPr="00F322F9">
              <w:rPr>
                <w:rFonts w:ascii="Times New Roman" w:hAnsi="Times New Roman" w:cs="Times New Roman"/>
                <w:sz w:val="20"/>
                <w:szCs w:val="20"/>
              </w:rPr>
              <w:t>專長：班級經營、親師合作、</w:t>
            </w:r>
            <w:r w:rsidRPr="00F322F9">
              <w:rPr>
                <w:rFonts w:ascii="Times New Roman" w:hAnsi="Times New Roman" w:cs="Times New Roman"/>
                <w:sz w:val="20"/>
                <w:szCs w:val="20"/>
              </w:rPr>
              <w:t>2</w:t>
            </w:r>
            <w:r w:rsidR="008A1FC5" w:rsidRPr="00F322F9">
              <w:rPr>
                <w:rFonts w:ascii="Times New Roman" w:hAnsi="Times New Roman" w:cs="Times New Roman"/>
                <w:sz w:val="20"/>
                <w:szCs w:val="20"/>
              </w:rPr>
              <w:t>-</w:t>
            </w:r>
            <w:r w:rsidRPr="00F322F9">
              <w:rPr>
                <w:rFonts w:ascii="Times New Roman" w:hAnsi="Times New Roman" w:cs="Times New Roman"/>
                <w:sz w:val="20"/>
                <w:szCs w:val="20"/>
              </w:rPr>
              <w:t>7</w:t>
            </w:r>
            <w:r w:rsidRPr="00F322F9">
              <w:rPr>
                <w:rFonts w:ascii="Times New Roman" w:hAnsi="Times New Roman" w:cs="Times New Roman"/>
                <w:sz w:val="20"/>
                <w:szCs w:val="20"/>
              </w:rPr>
              <w:t>歲兒童發展、課程教學</w:t>
            </w:r>
          </w:p>
          <w:p w:rsidR="002F085B" w:rsidRPr="00F322F9" w:rsidRDefault="00215651" w:rsidP="008B63DB">
            <w:pPr>
              <w:jc w:val="both"/>
              <w:rPr>
                <w:rFonts w:ascii="Times New Roman" w:hAnsi="Times New Roman" w:cs="Times New Roman"/>
                <w:sz w:val="20"/>
                <w:szCs w:val="20"/>
              </w:rPr>
            </w:pPr>
            <w:r w:rsidRPr="00F322F9">
              <w:rPr>
                <w:rFonts w:ascii="Times New Roman" w:hAnsi="Times New Roman" w:cs="Times New Roman"/>
                <w:sz w:val="20"/>
                <w:szCs w:val="20"/>
              </w:rPr>
              <w:t>授課範疇：華德福教育與兒童發展、實務</w:t>
            </w:r>
            <w:r w:rsidR="008B63DB" w:rsidRPr="00F322F9">
              <w:rPr>
                <w:rFonts w:ascii="Times New Roman" w:hAnsi="Times New Roman" w:cs="Times New Roman"/>
                <w:sz w:val="20"/>
                <w:szCs w:val="20"/>
              </w:rPr>
              <w:t>教學法</w:t>
            </w:r>
          </w:p>
        </w:tc>
      </w:tr>
      <w:tr w:rsidR="0069605B" w:rsidRPr="00F322F9" w:rsidTr="00905C58">
        <w:trPr>
          <w:jc w:val="center"/>
        </w:trPr>
        <w:tc>
          <w:tcPr>
            <w:tcW w:w="5175" w:type="dxa"/>
          </w:tcPr>
          <w:p w:rsidR="0069605B" w:rsidRPr="00F322F9" w:rsidRDefault="0069605B" w:rsidP="00862DB8">
            <w:pPr>
              <w:jc w:val="both"/>
              <w:rPr>
                <w:rFonts w:ascii="Times New Roman" w:hAnsi="Times New Roman" w:cs="Times New Roman"/>
                <w:b/>
                <w:sz w:val="20"/>
                <w:szCs w:val="20"/>
              </w:rPr>
            </w:pPr>
            <w:r w:rsidRPr="00F322F9">
              <w:rPr>
                <w:rFonts w:ascii="Times New Roman" w:hAnsi="Times New Roman" w:cs="Times New Roman"/>
                <w:b/>
                <w:sz w:val="20"/>
                <w:szCs w:val="20"/>
              </w:rPr>
              <w:t>許鈴宜</w:t>
            </w:r>
            <w:r w:rsidR="00E0114A" w:rsidRPr="00F322F9">
              <w:rPr>
                <w:rFonts w:ascii="Times New Roman" w:hAnsi="Times New Roman" w:cs="Times New Roman"/>
                <w:b/>
                <w:sz w:val="20"/>
                <w:szCs w:val="20"/>
              </w:rPr>
              <w:t xml:space="preserve">  </w:t>
            </w:r>
            <w:r w:rsidR="00E0114A" w:rsidRPr="00F322F9">
              <w:rPr>
                <w:rFonts w:ascii="Times New Roman" w:hAnsi="Times New Roman" w:cs="Times New Roman"/>
                <w:sz w:val="20"/>
                <w:szCs w:val="20"/>
              </w:rPr>
              <w:t>慈心華德福幼兒園教師</w:t>
            </w:r>
          </w:p>
          <w:p w:rsidR="0069605B" w:rsidRPr="00F322F9" w:rsidRDefault="0069605B" w:rsidP="008A1FC5">
            <w:pPr>
              <w:jc w:val="both"/>
              <w:rPr>
                <w:rFonts w:ascii="Times New Roman" w:hAnsi="Times New Roman" w:cs="Times New Roman"/>
                <w:sz w:val="20"/>
                <w:szCs w:val="20"/>
              </w:rPr>
            </w:pPr>
            <w:r w:rsidRPr="00F322F9">
              <w:rPr>
                <w:rFonts w:ascii="Times New Roman" w:hAnsi="Times New Roman" w:cs="Times New Roman"/>
                <w:sz w:val="20"/>
                <w:szCs w:val="20"/>
              </w:rPr>
              <w:t>台北市立師範學院幼教系畢業</w:t>
            </w:r>
            <w:r w:rsidR="008A1FC5" w:rsidRPr="00F322F9">
              <w:rPr>
                <w:rFonts w:ascii="Times New Roman" w:hAnsi="Times New Roman" w:cs="Times New Roman"/>
                <w:sz w:val="20"/>
                <w:szCs w:val="20"/>
              </w:rPr>
              <w:t>；</w:t>
            </w:r>
            <w:r w:rsidRPr="00F322F9">
              <w:rPr>
                <w:rFonts w:ascii="Times New Roman" w:hAnsi="Times New Roman" w:cs="Times New Roman"/>
                <w:sz w:val="20"/>
                <w:szCs w:val="20"/>
              </w:rPr>
              <w:t>華德福師資培訓課程</w:t>
            </w:r>
          </w:p>
        </w:tc>
        <w:tc>
          <w:tcPr>
            <w:tcW w:w="4431" w:type="dxa"/>
          </w:tcPr>
          <w:p w:rsidR="00215651" w:rsidRPr="00F322F9" w:rsidRDefault="00215651" w:rsidP="00862DB8">
            <w:pPr>
              <w:jc w:val="both"/>
              <w:rPr>
                <w:rFonts w:ascii="Times New Roman" w:hAnsi="Times New Roman" w:cs="Times New Roman"/>
                <w:sz w:val="20"/>
                <w:szCs w:val="20"/>
              </w:rPr>
            </w:pPr>
            <w:r w:rsidRPr="00F322F9">
              <w:rPr>
                <w:rFonts w:ascii="Times New Roman" w:hAnsi="Times New Roman" w:cs="Times New Roman"/>
                <w:sz w:val="20"/>
                <w:szCs w:val="20"/>
              </w:rPr>
              <w:t>專長：班級經營、親師合作、</w:t>
            </w:r>
            <w:r w:rsidRPr="00F322F9">
              <w:rPr>
                <w:rFonts w:ascii="Times New Roman" w:hAnsi="Times New Roman" w:cs="Times New Roman"/>
                <w:sz w:val="20"/>
                <w:szCs w:val="20"/>
              </w:rPr>
              <w:t>2</w:t>
            </w:r>
            <w:r w:rsidR="008A1FC5" w:rsidRPr="00F322F9">
              <w:rPr>
                <w:rFonts w:ascii="Times New Roman" w:hAnsi="Times New Roman" w:cs="Times New Roman"/>
                <w:sz w:val="20"/>
                <w:szCs w:val="20"/>
              </w:rPr>
              <w:t>-</w:t>
            </w:r>
            <w:r w:rsidRPr="00F322F9">
              <w:rPr>
                <w:rFonts w:ascii="Times New Roman" w:hAnsi="Times New Roman" w:cs="Times New Roman"/>
                <w:sz w:val="20"/>
                <w:szCs w:val="20"/>
              </w:rPr>
              <w:t>7</w:t>
            </w:r>
            <w:r w:rsidRPr="00F322F9">
              <w:rPr>
                <w:rFonts w:ascii="Times New Roman" w:hAnsi="Times New Roman" w:cs="Times New Roman"/>
                <w:sz w:val="20"/>
                <w:szCs w:val="20"/>
              </w:rPr>
              <w:t>歲兒童發展、課程教學</w:t>
            </w:r>
          </w:p>
          <w:p w:rsidR="0069605B" w:rsidRPr="00F322F9" w:rsidRDefault="00215651" w:rsidP="00862DB8">
            <w:pPr>
              <w:jc w:val="both"/>
              <w:rPr>
                <w:rFonts w:ascii="Times New Roman" w:hAnsi="Times New Roman" w:cs="Times New Roman"/>
                <w:sz w:val="20"/>
                <w:szCs w:val="20"/>
              </w:rPr>
            </w:pPr>
            <w:r w:rsidRPr="00F322F9">
              <w:rPr>
                <w:rFonts w:ascii="Times New Roman" w:hAnsi="Times New Roman" w:cs="Times New Roman"/>
                <w:sz w:val="20"/>
                <w:szCs w:val="20"/>
              </w:rPr>
              <w:t>授課範疇：華德福教育與兒童發展、</w:t>
            </w:r>
            <w:r w:rsidR="008B63DB" w:rsidRPr="00F322F9">
              <w:rPr>
                <w:rFonts w:ascii="Times New Roman" w:hAnsi="Times New Roman" w:cs="Times New Roman"/>
                <w:sz w:val="20"/>
                <w:szCs w:val="20"/>
              </w:rPr>
              <w:t>實務教學法</w:t>
            </w:r>
          </w:p>
        </w:tc>
      </w:tr>
      <w:tr w:rsidR="001E2822" w:rsidRPr="00F322F9" w:rsidTr="00905C58">
        <w:trPr>
          <w:jc w:val="center"/>
        </w:trPr>
        <w:tc>
          <w:tcPr>
            <w:tcW w:w="5175" w:type="dxa"/>
          </w:tcPr>
          <w:p w:rsidR="001E2822" w:rsidRPr="00F322F9" w:rsidRDefault="001E2822" w:rsidP="00EF689C">
            <w:pPr>
              <w:jc w:val="both"/>
              <w:rPr>
                <w:rFonts w:ascii="Times New Roman" w:hAnsi="Times New Roman" w:cs="Times New Roman"/>
                <w:b/>
                <w:sz w:val="20"/>
                <w:szCs w:val="20"/>
              </w:rPr>
            </w:pPr>
            <w:r>
              <w:rPr>
                <w:rFonts w:ascii="Times New Roman" w:hAnsi="Times New Roman" w:cs="Times New Roman" w:hint="eastAsia"/>
                <w:b/>
                <w:sz w:val="20"/>
                <w:szCs w:val="20"/>
              </w:rPr>
              <w:t>王海雯</w:t>
            </w:r>
            <w:r w:rsidRPr="00F322F9">
              <w:rPr>
                <w:rFonts w:ascii="Times New Roman" w:hAnsi="Times New Roman" w:cs="Times New Roman"/>
                <w:b/>
                <w:sz w:val="20"/>
                <w:szCs w:val="20"/>
              </w:rPr>
              <w:t xml:space="preserve">  </w:t>
            </w:r>
            <w:r w:rsidRPr="00F322F9">
              <w:rPr>
                <w:rFonts w:ascii="Times New Roman" w:hAnsi="Times New Roman" w:cs="Times New Roman"/>
                <w:sz w:val="20"/>
                <w:szCs w:val="20"/>
              </w:rPr>
              <w:t>慈心華德福幼兒園教師</w:t>
            </w:r>
          </w:p>
          <w:p w:rsidR="001E2822" w:rsidRPr="00F322F9" w:rsidRDefault="001E2822" w:rsidP="00EF689C">
            <w:pPr>
              <w:jc w:val="both"/>
              <w:rPr>
                <w:rFonts w:ascii="Times New Roman" w:hAnsi="Times New Roman" w:cs="Times New Roman"/>
                <w:sz w:val="20"/>
                <w:szCs w:val="20"/>
              </w:rPr>
            </w:pPr>
            <w:r>
              <w:rPr>
                <w:rFonts w:ascii="Times New Roman" w:hAnsi="Times New Roman" w:cs="Times New Roman" w:hint="eastAsia"/>
                <w:sz w:val="20"/>
                <w:szCs w:val="20"/>
              </w:rPr>
              <w:t>屏東科技大學</w:t>
            </w:r>
            <w:r w:rsidRPr="00F322F9">
              <w:rPr>
                <w:rFonts w:ascii="Times New Roman" w:hAnsi="Times New Roman" w:cs="Times New Roman"/>
                <w:sz w:val="20"/>
                <w:szCs w:val="20"/>
              </w:rPr>
              <w:t>幼教系畢業；華德福師資培訓課程</w:t>
            </w:r>
          </w:p>
        </w:tc>
        <w:tc>
          <w:tcPr>
            <w:tcW w:w="4431" w:type="dxa"/>
          </w:tcPr>
          <w:p w:rsidR="001E2822" w:rsidRPr="00F322F9" w:rsidRDefault="001E2822" w:rsidP="00EF689C">
            <w:pPr>
              <w:jc w:val="both"/>
              <w:rPr>
                <w:rFonts w:ascii="Times New Roman" w:hAnsi="Times New Roman" w:cs="Times New Roman"/>
                <w:sz w:val="20"/>
                <w:szCs w:val="20"/>
              </w:rPr>
            </w:pPr>
            <w:r w:rsidRPr="00F322F9">
              <w:rPr>
                <w:rFonts w:ascii="Times New Roman" w:hAnsi="Times New Roman" w:cs="Times New Roman"/>
                <w:sz w:val="20"/>
                <w:szCs w:val="20"/>
              </w:rPr>
              <w:t>專長：班級經營、親師合作、</w:t>
            </w:r>
            <w:r w:rsidRPr="00F322F9">
              <w:rPr>
                <w:rFonts w:ascii="Times New Roman" w:hAnsi="Times New Roman" w:cs="Times New Roman"/>
                <w:sz w:val="20"/>
                <w:szCs w:val="20"/>
              </w:rPr>
              <w:t>2-7</w:t>
            </w:r>
            <w:r w:rsidRPr="00F322F9">
              <w:rPr>
                <w:rFonts w:ascii="Times New Roman" w:hAnsi="Times New Roman" w:cs="Times New Roman"/>
                <w:sz w:val="20"/>
                <w:szCs w:val="20"/>
              </w:rPr>
              <w:t>歲兒童發展、課程教學</w:t>
            </w:r>
          </w:p>
          <w:p w:rsidR="001E2822" w:rsidRPr="00F322F9" w:rsidRDefault="001E2822" w:rsidP="00EF689C">
            <w:pPr>
              <w:jc w:val="both"/>
              <w:rPr>
                <w:rFonts w:ascii="Times New Roman" w:hAnsi="Times New Roman" w:cs="Times New Roman"/>
                <w:sz w:val="20"/>
                <w:szCs w:val="20"/>
              </w:rPr>
            </w:pPr>
            <w:r w:rsidRPr="00F322F9">
              <w:rPr>
                <w:rFonts w:ascii="Times New Roman" w:hAnsi="Times New Roman" w:cs="Times New Roman"/>
                <w:sz w:val="20"/>
                <w:szCs w:val="20"/>
              </w:rPr>
              <w:t>授課範疇：華德福教育與兒童發展、實務教學法</w:t>
            </w:r>
          </w:p>
        </w:tc>
      </w:tr>
      <w:tr w:rsidR="001E2822" w:rsidRPr="00F322F9" w:rsidTr="00905C58">
        <w:trPr>
          <w:jc w:val="center"/>
        </w:trPr>
        <w:tc>
          <w:tcPr>
            <w:tcW w:w="5175" w:type="dxa"/>
          </w:tcPr>
          <w:p w:rsidR="001E2822" w:rsidRPr="00F322F9" w:rsidRDefault="001E2822" w:rsidP="00EF689C">
            <w:pPr>
              <w:jc w:val="both"/>
              <w:rPr>
                <w:rFonts w:ascii="Times New Roman" w:hAnsi="Times New Roman" w:cs="Times New Roman"/>
                <w:b/>
                <w:sz w:val="20"/>
                <w:szCs w:val="20"/>
              </w:rPr>
            </w:pPr>
            <w:r>
              <w:rPr>
                <w:rFonts w:ascii="Times New Roman" w:hAnsi="Times New Roman" w:cs="Times New Roman" w:hint="eastAsia"/>
                <w:b/>
                <w:sz w:val="20"/>
                <w:szCs w:val="20"/>
              </w:rPr>
              <w:t>洪慈吟</w:t>
            </w:r>
            <w:r w:rsidRPr="00F322F9">
              <w:rPr>
                <w:rFonts w:ascii="Times New Roman" w:hAnsi="Times New Roman" w:cs="Times New Roman"/>
                <w:b/>
                <w:sz w:val="20"/>
                <w:szCs w:val="20"/>
              </w:rPr>
              <w:t xml:space="preserve">  </w:t>
            </w:r>
            <w:r w:rsidRPr="00F322F9">
              <w:rPr>
                <w:rFonts w:ascii="Times New Roman" w:hAnsi="Times New Roman" w:cs="Times New Roman"/>
                <w:sz w:val="20"/>
                <w:szCs w:val="20"/>
              </w:rPr>
              <w:t>慈心華德福幼兒園教師</w:t>
            </w:r>
          </w:p>
          <w:p w:rsidR="001E2822" w:rsidRPr="00F322F9" w:rsidRDefault="001E2822" w:rsidP="001E2822">
            <w:pPr>
              <w:jc w:val="both"/>
              <w:rPr>
                <w:rFonts w:ascii="Times New Roman" w:hAnsi="Times New Roman" w:cs="Times New Roman"/>
                <w:sz w:val="20"/>
                <w:szCs w:val="20"/>
              </w:rPr>
            </w:pPr>
            <w:r>
              <w:rPr>
                <w:rFonts w:ascii="Times New Roman" w:hAnsi="Times New Roman" w:cs="Times New Roman" w:hint="eastAsia"/>
                <w:sz w:val="20"/>
                <w:szCs w:val="20"/>
              </w:rPr>
              <w:t>台東教育大學語言學</w:t>
            </w:r>
            <w:r w:rsidRPr="00F322F9">
              <w:rPr>
                <w:rFonts w:ascii="Times New Roman" w:hAnsi="Times New Roman" w:cs="Times New Roman"/>
                <w:sz w:val="20"/>
                <w:szCs w:val="20"/>
              </w:rPr>
              <w:t>系畢業；</w:t>
            </w:r>
            <w:r>
              <w:rPr>
                <w:rFonts w:ascii="Times New Roman" w:hAnsi="Times New Roman" w:cs="Times New Roman" w:hint="eastAsia"/>
                <w:sz w:val="20"/>
                <w:szCs w:val="20"/>
              </w:rPr>
              <w:t>政治大學幼兒教育研究所</w:t>
            </w:r>
            <w:r w:rsidRPr="00F322F9">
              <w:rPr>
                <w:rFonts w:ascii="Times New Roman" w:hAnsi="Times New Roman" w:cs="Times New Roman"/>
                <w:sz w:val="20"/>
                <w:szCs w:val="20"/>
              </w:rPr>
              <w:t>；華德福師資培訓課程</w:t>
            </w:r>
          </w:p>
        </w:tc>
        <w:tc>
          <w:tcPr>
            <w:tcW w:w="4431" w:type="dxa"/>
          </w:tcPr>
          <w:p w:rsidR="001E2822" w:rsidRPr="00F322F9" w:rsidRDefault="001E2822" w:rsidP="00EF689C">
            <w:pPr>
              <w:jc w:val="both"/>
              <w:rPr>
                <w:rFonts w:ascii="Times New Roman" w:hAnsi="Times New Roman" w:cs="Times New Roman"/>
                <w:sz w:val="20"/>
                <w:szCs w:val="20"/>
              </w:rPr>
            </w:pPr>
            <w:r w:rsidRPr="00F322F9">
              <w:rPr>
                <w:rFonts w:ascii="Times New Roman" w:hAnsi="Times New Roman" w:cs="Times New Roman"/>
                <w:sz w:val="20"/>
                <w:szCs w:val="20"/>
              </w:rPr>
              <w:t>專長：班級經營、親師合作、</w:t>
            </w:r>
            <w:r w:rsidRPr="00F322F9">
              <w:rPr>
                <w:rFonts w:ascii="Times New Roman" w:hAnsi="Times New Roman" w:cs="Times New Roman"/>
                <w:sz w:val="20"/>
                <w:szCs w:val="20"/>
              </w:rPr>
              <w:t>2-7</w:t>
            </w:r>
            <w:r w:rsidRPr="00F322F9">
              <w:rPr>
                <w:rFonts w:ascii="Times New Roman" w:hAnsi="Times New Roman" w:cs="Times New Roman"/>
                <w:sz w:val="20"/>
                <w:szCs w:val="20"/>
              </w:rPr>
              <w:t>歲兒童發展、課程教學</w:t>
            </w:r>
          </w:p>
          <w:p w:rsidR="001E2822" w:rsidRPr="00F322F9" w:rsidRDefault="001E2822" w:rsidP="00EF689C">
            <w:pPr>
              <w:jc w:val="both"/>
              <w:rPr>
                <w:rFonts w:ascii="Times New Roman" w:hAnsi="Times New Roman" w:cs="Times New Roman"/>
                <w:sz w:val="20"/>
                <w:szCs w:val="20"/>
              </w:rPr>
            </w:pPr>
            <w:r w:rsidRPr="00F322F9">
              <w:rPr>
                <w:rFonts w:ascii="Times New Roman" w:hAnsi="Times New Roman" w:cs="Times New Roman"/>
                <w:sz w:val="20"/>
                <w:szCs w:val="20"/>
              </w:rPr>
              <w:t>授課範疇：華德福教育與兒童發展、實務教學法</w:t>
            </w:r>
          </w:p>
        </w:tc>
      </w:tr>
      <w:tr w:rsidR="001E2822" w:rsidRPr="00F322F9" w:rsidTr="00905C58">
        <w:trPr>
          <w:jc w:val="center"/>
        </w:trPr>
        <w:tc>
          <w:tcPr>
            <w:tcW w:w="5175" w:type="dxa"/>
          </w:tcPr>
          <w:p w:rsidR="001E2822" w:rsidRPr="00F322F9" w:rsidRDefault="001E2822" w:rsidP="00EF689C">
            <w:pPr>
              <w:jc w:val="both"/>
              <w:rPr>
                <w:rFonts w:ascii="Times New Roman" w:hAnsi="Times New Roman" w:cs="Times New Roman"/>
                <w:b/>
                <w:sz w:val="20"/>
                <w:szCs w:val="20"/>
              </w:rPr>
            </w:pPr>
            <w:r>
              <w:rPr>
                <w:rFonts w:ascii="Times New Roman" w:hAnsi="Times New Roman" w:cs="Times New Roman" w:hint="eastAsia"/>
                <w:b/>
                <w:sz w:val="20"/>
                <w:szCs w:val="20"/>
              </w:rPr>
              <w:t>曾素慧</w:t>
            </w:r>
            <w:r w:rsidRPr="00F322F9">
              <w:rPr>
                <w:rFonts w:ascii="Times New Roman" w:hAnsi="Times New Roman" w:cs="Times New Roman"/>
                <w:b/>
                <w:sz w:val="20"/>
                <w:szCs w:val="20"/>
              </w:rPr>
              <w:t xml:space="preserve">  </w:t>
            </w:r>
            <w:r w:rsidRPr="00F322F9">
              <w:rPr>
                <w:rFonts w:ascii="Times New Roman" w:hAnsi="Times New Roman" w:cs="Times New Roman"/>
                <w:sz w:val="20"/>
                <w:szCs w:val="20"/>
              </w:rPr>
              <w:t>慈心華德福幼兒園教師</w:t>
            </w:r>
          </w:p>
          <w:p w:rsidR="001E2822" w:rsidRPr="00F322F9" w:rsidRDefault="001E2822" w:rsidP="001E2822">
            <w:pPr>
              <w:jc w:val="both"/>
              <w:rPr>
                <w:rFonts w:ascii="Times New Roman" w:hAnsi="Times New Roman" w:cs="Times New Roman"/>
                <w:sz w:val="20"/>
                <w:szCs w:val="20"/>
              </w:rPr>
            </w:pPr>
            <w:r>
              <w:rPr>
                <w:rFonts w:ascii="Times New Roman" w:hAnsi="Times New Roman" w:cs="Times New Roman" w:hint="eastAsia"/>
                <w:sz w:val="20"/>
                <w:szCs w:val="20"/>
              </w:rPr>
              <w:t>中洲科技大學幼保</w:t>
            </w:r>
            <w:r w:rsidRPr="00F322F9">
              <w:rPr>
                <w:rFonts w:ascii="Times New Roman" w:hAnsi="Times New Roman" w:cs="Times New Roman"/>
                <w:sz w:val="20"/>
                <w:szCs w:val="20"/>
              </w:rPr>
              <w:t>系畢業；華德福師資培訓課程</w:t>
            </w:r>
          </w:p>
        </w:tc>
        <w:tc>
          <w:tcPr>
            <w:tcW w:w="4431" w:type="dxa"/>
          </w:tcPr>
          <w:p w:rsidR="001E2822" w:rsidRPr="00F322F9" w:rsidRDefault="001E2822" w:rsidP="00EF689C">
            <w:pPr>
              <w:jc w:val="both"/>
              <w:rPr>
                <w:rFonts w:ascii="Times New Roman" w:hAnsi="Times New Roman" w:cs="Times New Roman"/>
                <w:sz w:val="20"/>
                <w:szCs w:val="20"/>
              </w:rPr>
            </w:pPr>
            <w:r w:rsidRPr="00F322F9">
              <w:rPr>
                <w:rFonts w:ascii="Times New Roman" w:hAnsi="Times New Roman" w:cs="Times New Roman"/>
                <w:sz w:val="20"/>
                <w:szCs w:val="20"/>
              </w:rPr>
              <w:t>專長：班級經營、親師合作、</w:t>
            </w:r>
            <w:r w:rsidRPr="00F322F9">
              <w:rPr>
                <w:rFonts w:ascii="Times New Roman" w:hAnsi="Times New Roman" w:cs="Times New Roman"/>
                <w:sz w:val="20"/>
                <w:szCs w:val="20"/>
              </w:rPr>
              <w:t>2-7</w:t>
            </w:r>
            <w:r w:rsidRPr="00F322F9">
              <w:rPr>
                <w:rFonts w:ascii="Times New Roman" w:hAnsi="Times New Roman" w:cs="Times New Roman"/>
                <w:sz w:val="20"/>
                <w:szCs w:val="20"/>
              </w:rPr>
              <w:t>歲兒童發展、課程教學</w:t>
            </w:r>
          </w:p>
          <w:p w:rsidR="001E2822" w:rsidRPr="00F322F9" w:rsidRDefault="001E2822" w:rsidP="00EF689C">
            <w:pPr>
              <w:jc w:val="both"/>
              <w:rPr>
                <w:rFonts w:ascii="Times New Roman" w:hAnsi="Times New Roman" w:cs="Times New Roman"/>
                <w:sz w:val="20"/>
                <w:szCs w:val="20"/>
              </w:rPr>
            </w:pPr>
            <w:r w:rsidRPr="00F322F9">
              <w:rPr>
                <w:rFonts w:ascii="Times New Roman" w:hAnsi="Times New Roman" w:cs="Times New Roman"/>
                <w:sz w:val="20"/>
                <w:szCs w:val="20"/>
              </w:rPr>
              <w:t>授課範疇：華德福教育與兒童發展、實務教學法</w:t>
            </w:r>
          </w:p>
        </w:tc>
      </w:tr>
      <w:tr w:rsidR="001E2822" w:rsidRPr="00F322F9" w:rsidTr="00905C58">
        <w:trPr>
          <w:jc w:val="center"/>
        </w:trPr>
        <w:tc>
          <w:tcPr>
            <w:tcW w:w="5175" w:type="dxa"/>
          </w:tcPr>
          <w:p w:rsidR="001E2822" w:rsidRPr="00F322F9" w:rsidRDefault="001E2822" w:rsidP="00EF689C">
            <w:pPr>
              <w:jc w:val="both"/>
              <w:rPr>
                <w:rFonts w:ascii="Times New Roman" w:hAnsi="Times New Roman" w:cs="Times New Roman"/>
                <w:b/>
                <w:sz w:val="20"/>
                <w:szCs w:val="20"/>
              </w:rPr>
            </w:pPr>
            <w:r>
              <w:rPr>
                <w:rFonts w:ascii="Times New Roman" w:hAnsi="Times New Roman" w:cs="Times New Roman" w:hint="eastAsia"/>
                <w:b/>
                <w:sz w:val="20"/>
                <w:szCs w:val="20"/>
              </w:rPr>
              <w:t>李詩慧</w:t>
            </w:r>
            <w:r w:rsidRPr="00F322F9">
              <w:rPr>
                <w:rFonts w:ascii="Times New Roman" w:hAnsi="Times New Roman" w:cs="Times New Roman"/>
                <w:b/>
                <w:sz w:val="20"/>
                <w:szCs w:val="20"/>
              </w:rPr>
              <w:t xml:space="preserve">  </w:t>
            </w:r>
            <w:r w:rsidRPr="00F322F9">
              <w:rPr>
                <w:rFonts w:ascii="Times New Roman" w:hAnsi="Times New Roman" w:cs="Times New Roman"/>
                <w:sz w:val="20"/>
                <w:szCs w:val="20"/>
              </w:rPr>
              <w:t>慈心華德福幼兒園教師</w:t>
            </w:r>
          </w:p>
          <w:p w:rsidR="001E2822" w:rsidRPr="00F322F9" w:rsidRDefault="001E2822" w:rsidP="001E2822">
            <w:pPr>
              <w:jc w:val="both"/>
              <w:rPr>
                <w:rFonts w:ascii="Times New Roman" w:hAnsi="Times New Roman" w:cs="Times New Roman"/>
                <w:sz w:val="20"/>
                <w:szCs w:val="20"/>
              </w:rPr>
            </w:pPr>
            <w:r>
              <w:rPr>
                <w:rFonts w:ascii="Times New Roman" w:hAnsi="Times New Roman" w:cs="Times New Roman" w:hint="eastAsia"/>
                <w:sz w:val="20"/>
                <w:szCs w:val="20"/>
              </w:rPr>
              <w:t>育達科技大學幼保</w:t>
            </w:r>
            <w:r w:rsidRPr="00F322F9">
              <w:rPr>
                <w:rFonts w:ascii="Times New Roman" w:hAnsi="Times New Roman" w:cs="Times New Roman"/>
                <w:sz w:val="20"/>
                <w:szCs w:val="20"/>
              </w:rPr>
              <w:t>系畢業；華德福師資培訓課程</w:t>
            </w:r>
          </w:p>
        </w:tc>
        <w:tc>
          <w:tcPr>
            <w:tcW w:w="4431" w:type="dxa"/>
          </w:tcPr>
          <w:p w:rsidR="001E2822" w:rsidRPr="00F322F9" w:rsidRDefault="001E2822" w:rsidP="00EF689C">
            <w:pPr>
              <w:jc w:val="both"/>
              <w:rPr>
                <w:rFonts w:ascii="Times New Roman" w:hAnsi="Times New Roman" w:cs="Times New Roman"/>
                <w:sz w:val="20"/>
                <w:szCs w:val="20"/>
              </w:rPr>
            </w:pPr>
            <w:r w:rsidRPr="00F322F9">
              <w:rPr>
                <w:rFonts w:ascii="Times New Roman" w:hAnsi="Times New Roman" w:cs="Times New Roman"/>
                <w:sz w:val="20"/>
                <w:szCs w:val="20"/>
              </w:rPr>
              <w:t>專長：班級經營、親師合作、</w:t>
            </w:r>
            <w:r w:rsidRPr="00F322F9">
              <w:rPr>
                <w:rFonts w:ascii="Times New Roman" w:hAnsi="Times New Roman" w:cs="Times New Roman"/>
                <w:sz w:val="20"/>
                <w:szCs w:val="20"/>
              </w:rPr>
              <w:t>2-7</w:t>
            </w:r>
            <w:r w:rsidRPr="00F322F9">
              <w:rPr>
                <w:rFonts w:ascii="Times New Roman" w:hAnsi="Times New Roman" w:cs="Times New Roman"/>
                <w:sz w:val="20"/>
                <w:szCs w:val="20"/>
              </w:rPr>
              <w:t>歲兒童發展、課程教學</w:t>
            </w:r>
          </w:p>
          <w:p w:rsidR="001E2822" w:rsidRPr="00F322F9" w:rsidRDefault="001E2822" w:rsidP="00EF689C">
            <w:pPr>
              <w:jc w:val="both"/>
              <w:rPr>
                <w:rFonts w:ascii="Times New Roman" w:hAnsi="Times New Roman" w:cs="Times New Roman"/>
                <w:sz w:val="20"/>
                <w:szCs w:val="20"/>
              </w:rPr>
            </w:pPr>
            <w:r w:rsidRPr="00F322F9">
              <w:rPr>
                <w:rFonts w:ascii="Times New Roman" w:hAnsi="Times New Roman" w:cs="Times New Roman"/>
                <w:sz w:val="20"/>
                <w:szCs w:val="20"/>
              </w:rPr>
              <w:t>授課範疇：華德福教育與兒童發展、實務教學法</w:t>
            </w:r>
          </w:p>
        </w:tc>
      </w:tr>
    </w:tbl>
    <w:p w:rsidR="00CF39BD" w:rsidRPr="00BD4A9D" w:rsidRDefault="00166817" w:rsidP="003704D9">
      <w:pPr>
        <w:widowControl/>
        <w:adjustRightInd w:val="0"/>
        <w:snapToGrid w:val="0"/>
        <w:rPr>
          <w:rFonts w:ascii="Times New Roman" w:hAnsi="Times New Roman" w:cs="Times New Roman"/>
          <w:b/>
          <w:sz w:val="28"/>
        </w:rPr>
      </w:pPr>
      <w:r>
        <w:rPr>
          <w:rFonts w:ascii="Times New Roman" w:hAnsi="Times New Roman" w:cs="Times New Roman"/>
          <w:b/>
          <w:sz w:val="28"/>
        </w:rPr>
        <w:br w:type="page"/>
      </w:r>
      <w:r w:rsidR="00BD4A9D" w:rsidRPr="00BD4A9D">
        <w:rPr>
          <w:rFonts w:ascii="Times New Roman" w:hAnsi="Times New Roman" w:cs="Times New Roman"/>
          <w:b/>
          <w:sz w:val="28"/>
        </w:rPr>
        <w:lastRenderedPageBreak/>
        <w:t>20</w:t>
      </w:r>
      <w:r w:rsidR="00BD4A9D" w:rsidRPr="00BD4A9D">
        <w:rPr>
          <w:rFonts w:ascii="Times New Roman" w:hAnsi="Times New Roman" w:cs="Times New Roman" w:hint="eastAsia"/>
          <w:b/>
          <w:sz w:val="28"/>
        </w:rPr>
        <w:t>20</w:t>
      </w:r>
      <w:r w:rsidR="00BD4A9D" w:rsidRPr="00BD4A9D">
        <w:rPr>
          <w:rFonts w:ascii="Times New Roman" w:hAnsi="Times New Roman" w:cs="Times New Roman"/>
          <w:b/>
          <w:sz w:val="28"/>
        </w:rPr>
        <w:t>-202</w:t>
      </w:r>
      <w:r w:rsidR="00BD4A9D" w:rsidRPr="00BD4A9D">
        <w:rPr>
          <w:rFonts w:ascii="Times New Roman" w:hAnsi="Times New Roman" w:cs="Times New Roman" w:hint="eastAsia"/>
          <w:b/>
          <w:sz w:val="28"/>
        </w:rPr>
        <w:t>1</w:t>
      </w:r>
      <w:r w:rsidR="00CF39BD" w:rsidRPr="00BD4A9D">
        <w:rPr>
          <w:rFonts w:ascii="Times New Roman" w:hAnsi="Times New Roman" w:cs="Times New Roman"/>
          <w:b/>
          <w:sz w:val="28"/>
        </w:rPr>
        <w:t>課程表</w:t>
      </w:r>
    </w:p>
    <w:p w:rsidR="00CF39BD" w:rsidRPr="00BD4A9D" w:rsidRDefault="00CF39BD" w:rsidP="003704D9">
      <w:pPr>
        <w:adjustRightInd w:val="0"/>
        <w:snapToGrid w:val="0"/>
        <w:spacing w:afterLines="50" w:after="180"/>
        <w:rPr>
          <w:rFonts w:ascii="Times New Roman" w:hAnsi="Times New Roman" w:cs="Times New Roman"/>
          <w:b/>
        </w:rPr>
      </w:pPr>
      <w:r w:rsidRPr="00BD4A9D">
        <w:rPr>
          <w:rFonts w:ascii="Times New Roman" w:hAnsi="Times New Roman" w:cs="Times New Roman"/>
          <w:b/>
        </w:rPr>
        <w:t>一、二年級課程表</w:t>
      </w:r>
    </w:p>
    <w:tbl>
      <w:tblPr>
        <w:tblStyle w:val="a7"/>
        <w:tblW w:w="10258" w:type="dxa"/>
        <w:jc w:val="center"/>
        <w:tblLayout w:type="fixed"/>
        <w:tblLook w:val="04A0" w:firstRow="1" w:lastRow="0" w:firstColumn="1" w:lastColumn="0" w:noHBand="0" w:noVBand="1"/>
      </w:tblPr>
      <w:tblGrid>
        <w:gridCol w:w="1526"/>
        <w:gridCol w:w="2869"/>
        <w:gridCol w:w="2127"/>
        <w:gridCol w:w="1134"/>
        <w:gridCol w:w="2602"/>
      </w:tblGrid>
      <w:tr w:rsidR="000D2AED" w:rsidRPr="00114211" w:rsidTr="000D2AED">
        <w:trPr>
          <w:trHeight w:val="454"/>
          <w:jc w:val="center"/>
        </w:trPr>
        <w:tc>
          <w:tcPr>
            <w:tcW w:w="1526" w:type="dxa"/>
            <w:vAlign w:val="center"/>
          </w:tcPr>
          <w:p w:rsidR="00114211" w:rsidRPr="00114211" w:rsidRDefault="00114211" w:rsidP="00114211">
            <w:pPr>
              <w:jc w:val="center"/>
              <w:rPr>
                <w:rFonts w:ascii="Times New Roman" w:eastAsiaTheme="majorEastAsia" w:hAnsi="Times New Roman" w:cs="Times New Roman"/>
                <w:b/>
                <w:sz w:val="22"/>
              </w:rPr>
            </w:pPr>
            <w:r w:rsidRPr="00114211">
              <w:rPr>
                <w:rFonts w:ascii="Times New Roman" w:eastAsiaTheme="majorEastAsia" w:hAnsi="Times New Roman" w:cs="Times New Roman"/>
                <w:b/>
                <w:sz w:val="22"/>
              </w:rPr>
              <w:t>日期</w:t>
            </w:r>
            <w:r w:rsidRPr="00114211">
              <w:rPr>
                <w:rFonts w:ascii="Times New Roman" w:eastAsiaTheme="majorEastAsia" w:hAnsi="Times New Roman" w:cs="Times New Roman"/>
                <w:b/>
                <w:sz w:val="22"/>
              </w:rPr>
              <w:t>Date</w:t>
            </w:r>
          </w:p>
        </w:tc>
        <w:tc>
          <w:tcPr>
            <w:tcW w:w="2869" w:type="dxa"/>
            <w:vAlign w:val="center"/>
          </w:tcPr>
          <w:p w:rsidR="00114211" w:rsidRPr="00114211" w:rsidRDefault="00114211" w:rsidP="00E0114A">
            <w:pPr>
              <w:jc w:val="center"/>
              <w:rPr>
                <w:rFonts w:ascii="Times New Roman" w:eastAsiaTheme="majorEastAsia" w:hAnsi="Times New Roman" w:cs="Times New Roman"/>
                <w:b/>
                <w:sz w:val="22"/>
              </w:rPr>
            </w:pPr>
            <w:r w:rsidRPr="00114211">
              <w:rPr>
                <w:rFonts w:ascii="Times New Roman" w:eastAsiaTheme="majorEastAsia" w:hAnsi="Times New Roman" w:cs="Times New Roman" w:hint="eastAsia"/>
                <w:b/>
                <w:sz w:val="22"/>
              </w:rPr>
              <w:t>核心</w:t>
            </w:r>
            <w:r w:rsidRPr="00114211">
              <w:rPr>
                <w:rFonts w:ascii="Times New Roman" w:eastAsiaTheme="majorEastAsia" w:hAnsi="Times New Roman" w:cs="Times New Roman"/>
                <w:b/>
                <w:sz w:val="22"/>
              </w:rPr>
              <w:t>課程</w:t>
            </w:r>
            <w:r w:rsidRPr="00114211">
              <w:rPr>
                <w:rFonts w:ascii="Times New Roman" w:eastAsiaTheme="majorEastAsia" w:hAnsi="Times New Roman" w:cs="Times New Roman"/>
                <w:b/>
                <w:sz w:val="22"/>
              </w:rPr>
              <w:t>Main Lesson</w:t>
            </w:r>
          </w:p>
        </w:tc>
        <w:tc>
          <w:tcPr>
            <w:tcW w:w="2127" w:type="dxa"/>
            <w:vAlign w:val="center"/>
          </w:tcPr>
          <w:p w:rsidR="00114211" w:rsidRPr="001E2822" w:rsidRDefault="00114211" w:rsidP="00E0114A">
            <w:pPr>
              <w:jc w:val="center"/>
              <w:rPr>
                <w:rFonts w:ascii="Times New Roman" w:eastAsiaTheme="majorEastAsia" w:hAnsi="Times New Roman" w:cs="Times New Roman"/>
                <w:b/>
                <w:sz w:val="20"/>
                <w:szCs w:val="20"/>
              </w:rPr>
            </w:pPr>
            <w:r w:rsidRPr="001E2822">
              <w:rPr>
                <w:rFonts w:ascii="Times New Roman" w:eastAsiaTheme="majorEastAsia" w:hAnsi="Times New Roman" w:cs="Times New Roman" w:hint="eastAsia"/>
                <w:b/>
                <w:sz w:val="20"/>
                <w:szCs w:val="20"/>
              </w:rPr>
              <w:t>授課教師</w:t>
            </w:r>
          </w:p>
        </w:tc>
        <w:tc>
          <w:tcPr>
            <w:tcW w:w="1134" w:type="dxa"/>
            <w:vAlign w:val="center"/>
          </w:tcPr>
          <w:p w:rsidR="00114211" w:rsidRPr="00114211" w:rsidRDefault="00114211" w:rsidP="00114211">
            <w:pPr>
              <w:jc w:val="center"/>
              <w:rPr>
                <w:rFonts w:ascii="Times New Roman" w:eastAsiaTheme="majorEastAsia" w:hAnsi="Times New Roman" w:cs="Times New Roman"/>
                <w:b/>
                <w:sz w:val="22"/>
              </w:rPr>
            </w:pPr>
            <w:r w:rsidRPr="00114211">
              <w:rPr>
                <w:rFonts w:ascii="Times New Roman" w:eastAsiaTheme="majorEastAsia" w:hAnsi="Times New Roman" w:cs="Times New Roman" w:hint="eastAsia"/>
                <w:b/>
                <w:sz w:val="22"/>
              </w:rPr>
              <w:t>授課場地</w:t>
            </w:r>
          </w:p>
        </w:tc>
        <w:tc>
          <w:tcPr>
            <w:tcW w:w="2602" w:type="dxa"/>
            <w:vAlign w:val="center"/>
          </w:tcPr>
          <w:p w:rsidR="00114211" w:rsidRPr="00114211" w:rsidRDefault="00114211" w:rsidP="00CD6FC1">
            <w:pPr>
              <w:jc w:val="center"/>
              <w:rPr>
                <w:rFonts w:ascii="Times New Roman" w:eastAsiaTheme="majorEastAsia" w:hAnsi="Times New Roman" w:cs="Times New Roman"/>
                <w:b/>
                <w:sz w:val="22"/>
              </w:rPr>
            </w:pPr>
            <w:r w:rsidRPr="00114211">
              <w:rPr>
                <w:rFonts w:ascii="Times New Roman" w:eastAsiaTheme="majorEastAsia" w:hAnsi="Times New Roman" w:cs="Times New Roman"/>
                <w:b/>
                <w:sz w:val="22"/>
              </w:rPr>
              <w:t>藝術</w:t>
            </w:r>
            <w:r w:rsidRPr="00114211">
              <w:rPr>
                <w:rFonts w:ascii="Times New Roman" w:eastAsiaTheme="majorEastAsia" w:hAnsi="Times New Roman" w:cs="Times New Roman" w:hint="eastAsia"/>
                <w:b/>
                <w:sz w:val="22"/>
              </w:rPr>
              <w:t>工坊</w:t>
            </w:r>
            <w:r w:rsidRPr="00114211">
              <w:rPr>
                <w:rFonts w:ascii="Times New Roman" w:eastAsiaTheme="majorEastAsia" w:hAnsi="Times New Roman" w:cs="Times New Roman"/>
                <w:b/>
                <w:sz w:val="22"/>
              </w:rPr>
              <w:t>Art Workshop</w:t>
            </w:r>
          </w:p>
        </w:tc>
      </w:tr>
      <w:tr w:rsidR="000D2AED" w:rsidRPr="00114211" w:rsidTr="000D2AED">
        <w:trPr>
          <w:trHeight w:val="454"/>
          <w:jc w:val="center"/>
        </w:trPr>
        <w:tc>
          <w:tcPr>
            <w:tcW w:w="1526" w:type="dxa"/>
            <w:vAlign w:val="center"/>
          </w:tcPr>
          <w:p w:rsidR="00114211" w:rsidRPr="00114211" w:rsidRDefault="00114211" w:rsidP="00114211">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2020/7/25-26</w:t>
            </w:r>
          </w:p>
        </w:tc>
        <w:tc>
          <w:tcPr>
            <w:tcW w:w="2869" w:type="dxa"/>
            <w:vAlign w:val="center"/>
          </w:tcPr>
          <w:p w:rsidR="00114211" w:rsidRPr="00114211" w:rsidRDefault="0061263F" w:rsidP="0061263F">
            <w:pPr>
              <w:jc w:val="center"/>
              <w:rPr>
                <w:rFonts w:ascii="Times New Roman" w:eastAsiaTheme="majorEastAsia" w:hAnsi="Times New Roman" w:cs="Times New Roman"/>
                <w:sz w:val="22"/>
              </w:rPr>
            </w:pPr>
            <w:r>
              <w:rPr>
                <w:rFonts w:ascii="Times New Roman" w:eastAsiaTheme="majorEastAsia" w:hAnsi="Times New Roman" w:cs="Times New Roman" w:hint="eastAsia"/>
                <w:sz w:val="22"/>
              </w:rPr>
              <w:t>尋找</w:t>
            </w:r>
            <w:r w:rsidR="00114211" w:rsidRPr="00114211">
              <w:rPr>
                <w:rFonts w:ascii="Times New Roman" w:eastAsiaTheme="majorEastAsia" w:hAnsi="Times New Roman" w:cs="Times New Roman" w:hint="eastAsia"/>
                <w:sz w:val="22"/>
              </w:rPr>
              <w:t>內在平衡與療癒</w:t>
            </w:r>
            <w:r>
              <w:rPr>
                <w:rFonts w:ascii="Times New Roman" w:eastAsiaTheme="majorEastAsia" w:hAnsi="Times New Roman" w:cs="Times New Roman" w:hint="eastAsia"/>
                <w:sz w:val="22"/>
              </w:rPr>
              <w:t>力量</w:t>
            </w:r>
          </w:p>
        </w:tc>
        <w:tc>
          <w:tcPr>
            <w:tcW w:w="2127" w:type="dxa"/>
            <w:vAlign w:val="center"/>
          </w:tcPr>
          <w:p w:rsidR="001E2822" w:rsidRPr="001E2822" w:rsidRDefault="00114211" w:rsidP="00C94492">
            <w:pPr>
              <w:jc w:val="center"/>
              <w:rPr>
                <w:rFonts w:ascii="Times New Roman" w:eastAsiaTheme="majorEastAsia" w:hAnsi="Times New Roman" w:cs="Times New Roman"/>
                <w:sz w:val="20"/>
                <w:szCs w:val="20"/>
              </w:rPr>
            </w:pPr>
            <w:r w:rsidRPr="001E2822">
              <w:rPr>
                <w:rFonts w:ascii="Times New Roman" w:eastAsiaTheme="majorEastAsia" w:hAnsi="Times New Roman" w:cs="Times New Roman"/>
                <w:sz w:val="20"/>
                <w:szCs w:val="20"/>
              </w:rPr>
              <w:t>Thea Kaesbach</w:t>
            </w:r>
          </w:p>
          <w:p w:rsidR="00114211" w:rsidRPr="001E2822" w:rsidRDefault="001E2822" w:rsidP="001E2822">
            <w:pPr>
              <w:jc w:val="center"/>
              <w:rPr>
                <w:rFonts w:ascii="Times New Roman" w:eastAsiaTheme="majorEastAsia" w:hAnsi="Times New Roman" w:cs="Times New Roman"/>
                <w:sz w:val="20"/>
                <w:szCs w:val="20"/>
              </w:rPr>
            </w:pPr>
            <w:r w:rsidRPr="001E2822">
              <w:rPr>
                <w:rFonts w:ascii="Times New Roman" w:eastAsiaTheme="majorEastAsia" w:hAnsi="Times New Roman" w:cs="Times New Roman" w:hint="eastAsia"/>
                <w:sz w:val="20"/>
                <w:szCs w:val="20"/>
              </w:rPr>
              <w:t>協同</w:t>
            </w:r>
            <w:r w:rsidRPr="001E2822">
              <w:rPr>
                <w:rFonts w:ascii="Times New Roman" w:eastAsiaTheme="majorEastAsia" w:hAnsi="Times New Roman" w:cs="Times New Roman" w:hint="eastAsia"/>
                <w:sz w:val="20"/>
                <w:szCs w:val="20"/>
              </w:rPr>
              <w:t>/</w:t>
            </w:r>
            <w:r w:rsidRPr="001E2822">
              <w:rPr>
                <w:rFonts w:ascii="Times New Roman" w:eastAsiaTheme="majorEastAsia" w:hAnsi="Times New Roman" w:cs="Times New Roman" w:hint="eastAsia"/>
                <w:sz w:val="20"/>
                <w:szCs w:val="20"/>
              </w:rPr>
              <w:t>丁力藺</w:t>
            </w:r>
          </w:p>
        </w:tc>
        <w:tc>
          <w:tcPr>
            <w:tcW w:w="1134" w:type="dxa"/>
            <w:vAlign w:val="center"/>
          </w:tcPr>
          <w:p w:rsidR="00114211" w:rsidRPr="00114211" w:rsidRDefault="00114211" w:rsidP="00114211">
            <w:pPr>
              <w:jc w:val="center"/>
              <w:rPr>
                <w:rFonts w:ascii="Times New Roman" w:eastAsiaTheme="majorEastAsia" w:hAnsi="Times New Roman" w:cs="Times New Roman"/>
                <w:sz w:val="22"/>
              </w:rPr>
            </w:pPr>
            <w:r>
              <w:rPr>
                <w:rFonts w:ascii="Times New Roman" w:eastAsiaTheme="majorEastAsia" w:hAnsi="Times New Roman" w:cs="Times New Roman" w:hint="eastAsia"/>
                <w:sz w:val="22"/>
              </w:rPr>
              <w:t>慈心</w:t>
            </w:r>
          </w:p>
        </w:tc>
        <w:tc>
          <w:tcPr>
            <w:tcW w:w="2602" w:type="dxa"/>
            <w:vMerge w:val="restart"/>
            <w:vAlign w:val="center"/>
          </w:tcPr>
          <w:p w:rsidR="00114211" w:rsidRPr="00114211" w:rsidRDefault="00114211" w:rsidP="009A7507">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幼兒手工教學與實例</w:t>
            </w:r>
          </w:p>
          <w:p w:rsidR="00114211" w:rsidRPr="00114211" w:rsidRDefault="00114211" w:rsidP="009A7507">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手工</w:t>
            </w:r>
            <w:r w:rsidRPr="00114211">
              <w:rPr>
                <w:rFonts w:ascii="Times New Roman" w:eastAsiaTheme="majorEastAsia" w:hAnsi="Times New Roman" w:cs="Times New Roman" w:hint="eastAsia"/>
                <w:sz w:val="22"/>
              </w:rPr>
              <w:t>的</w:t>
            </w:r>
            <w:r w:rsidRPr="00114211">
              <w:rPr>
                <w:rFonts w:ascii="Times New Roman" w:eastAsiaTheme="majorEastAsia" w:hAnsi="Times New Roman" w:cs="Times New Roman"/>
                <w:sz w:val="22"/>
              </w:rPr>
              <w:t>靈性鍛鍊</w:t>
            </w:r>
          </w:p>
          <w:p w:rsidR="00114211" w:rsidRPr="00114211" w:rsidRDefault="00114211" w:rsidP="009A7507">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故事性遊戲</w:t>
            </w:r>
          </w:p>
          <w:p w:rsidR="00114211" w:rsidRPr="00114211" w:rsidRDefault="00114211" w:rsidP="009A7507">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故事和手指謠</w:t>
            </w:r>
          </w:p>
          <w:p w:rsidR="00114211" w:rsidRPr="00114211" w:rsidRDefault="00114211" w:rsidP="009A7507">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故事偶</w:t>
            </w:r>
            <w:r w:rsidRPr="00114211">
              <w:rPr>
                <w:rFonts w:ascii="Times New Roman" w:eastAsiaTheme="majorEastAsia" w:hAnsi="Times New Roman" w:cs="Times New Roman" w:hint="eastAsia"/>
                <w:sz w:val="22"/>
              </w:rPr>
              <w:t>劇</w:t>
            </w:r>
            <w:r w:rsidRPr="00114211">
              <w:rPr>
                <w:rFonts w:ascii="Times New Roman" w:eastAsiaTheme="majorEastAsia" w:hAnsi="Times New Roman" w:cs="Times New Roman"/>
                <w:sz w:val="22"/>
              </w:rPr>
              <w:t>創作</w:t>
            </w:r>
          </w:p>
          <w:p w:rsidR="00114211" w:rsidRPr="00114211" w:rsidRDefault="00114211" w:rsidP="009A7507">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孩子的工作與遊戲</w:t>
            </w:r>
          </w:p>
          <w:p w:rsidR="00114211" w:rsidRPr="00114211" w:rsidRDefault="00114211" w:rsidP="009A7507">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幼兒體能與空間動態</w:t>
            </w:r>
          </w:p>
          <w:p w:rsidR="00114211" w:rsidRPr="00114211" w:rsidRDefault="00114211" w:rsidP="009A7507">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濕水彩</w:t>
            </w:r>
          </w:p>
          <w:p w:rsidR="00114211" w:rsidRPr="00114211" w:rsidRDefault="00114211" w:rsidP="009A7507">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泥塑</w:t>
            </w:r>
            <w:r w:rsidRPr="00114211">
              <w:rPr>
                <w:rFonts w:ascii="Times New Roman" w:eastAsiaTheme="majorEastAsia" w:hAnsi="Times New Roman" w:cs="Times New Roman"/>
                <w:sz w:val="22"/>
              </w:rPr>
              <w:t>/</w:t>
            </w:r>
            <w:r w:rsidRPr="00114211">
              <w:rPr>
                <w:rFonts w:ascii="Times New Roman" w:eastAsiaTheme="majorEastAsia" w:hAnsi="Times New Roman" w:cs="Times New Roman"/>
                <w:sz w:val="22"/>
              </w:rPr>
              <w:t>木</w:t>
            </w:r>
            <w:r w:rsidRPr="00114211">
              <w:rPr>
                <w:rFonts w:ascii="Times New Roman" w:eastAsiaTheme="majorEastAsia" w:hAnsi="Times New Roman" w:cs="Times New Roman" w:hint="eastAsia"/>
                <w:sz w:val="22"/>
              </w:rPr>
              <w:t>藝</w:t>
            </w:r>
          </w:p>
          <w:p w:rsidR="00114211" w:rsidRPr="00114211" w:rsidRDefault="00114211" w:rsidP="009A7507">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園藝與</w:t>
            </w:r>
            <w:r w:rsidRPr="00114211">
              <w:rPr>
                <w:rFonts w:ascii="Times New Roman" w:eastAsiaTheme="majorEastAsia" w:hAnsi="Times New Roman" w:cs="Times New Roman" w:hint="eastAsia"/>
                <w:sz w:val="22"/>
              </w:rPr>
              <w:t>認識</w:t>
            </w:r>
            <w:r w:rsidRPr="00114211">
              <w:rPr>
                <w:rFonts w:ascii="Times New Roman" w:eastAsiaTheme="majorEastAsia" w:hAnsi="Times New Roman" w:cs="Times New Roman"/>
                <w:sz w:val="22"/>
              </w:rPr>
              <w:t>自然</w:t>
            </w:r>
          </w:p>
          <w:p w:rsidR="00114211" w:rsidRPr="00114211" w:rsidRDefault="00114211" w:rsidP="009A7507">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優律</w:t>
            </w:r>
            <w:r w:rsidRPr="00114211">
              <w:rPr>
                <w:rFonts w:ascii="Times New Roman" w:eastAsiaTheme="majorEastAsia" w:hAnsi="Times New Roman" w:cs="Times New Roman" w:hint="eastAsia"/>
                <w:sz w:val="22"/>
              </w:rPr>
              <w:t>思</w:t>
            </w:r>
            <w:r w:rsidRPr="00114211">
              <w:rPr>
                <w:rFonts w:ascii="Times New Roman" w:eastAsiaTheme="majorEastAsia" w:hAnsi="Times New Roman" w:cs="Times New Roman"/>
                <w:sz w:val="22"/>
              </w:rPr>
              <w:t>美</w:t>
            </w:r>
          </w:p>
        </w:tc>
      </w:tr>
      <w:tr w:rsidR="000D2AED" w:rsidRPr="00114211" w:rsidTr="000D2AED">
        <w:trPr>
          <w:trHeight w:val="454"/>
          <w:jc w:val="center"/>
        </w:trPr>
        <w:tc>
          <w:tcPr>
            <w:tcW w:w="1526" w:type="dxa"/>
            <w:vAlign w:val="center"/>
          </w:tcPr>
          <w:p w:rsidR="00114211" w:rsidRPr="00114211" w:rsidRDefault="00114211" w:rsidP="00114211">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2020/9/</w:t>
            </w:r>
            <w:r w:rsidRPr="00114211">
              <w:rPr>
                <w:rFonts w:ascii="Times New Roman" w:eastAsiaTheme="majorEastAsia" w:hAnsi="Times New Roman" w:cs="Times New Roman" w:hint="eastAsia"/>
                <w:sz w:val="22"/>
              </w:rPr>
              <w:t>19</w:t>
            </w:r>
            <w:r w:rsidRPr="00114211">
              <w:rPr>
                <w:rFonts w:ascii="Times New Roman" w:eastAsiaTheme="majorEastAsia" w:hAnsi="Times New Roman" w:cs="Times New Roman"/>
                <w:sz w:val="22"/>
              </w:rPr>
              <w:t>-</w:t>
            </w:r>
            <w:r w:rsidRPr="00114211">
              <w:rPr>
                <w:rFonts w:ascii="Times New Roman" w:eastAsiaTheme="majorEastAsia" w:hAnsi="Times New Roman" w:cs="Times New Roman" w:hint="eastAsia"/>
                <w:sz w:val="22"/>
              </w:rPr>
              <w:t>20</w:t>
            </w:r>
          </w:p>
        </w:tc>
        <w:tc>
          <w:tcPr>
            <w:tcW w:w="2869" w:type="dxa"/>
            <w:vAlign w:val="center"/>
          </w:tcPr>
          <w:p w:rsidR="00114211" w:rsidRPr="00114211" w:rsidRDefault="00114211" w:rsidP="00C94492">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人的三元論與意志教育</w:t>
            </w:r>
          </w:p>
        </w:tc>
        <w:tc>
          <w:tcPr>
            <w:tcW w:w="2127" w:type="dxa"/>
            <w:vAlign w:val="center"/>
          </w:tcPr>
          <w:p w:rsidR="00114211" w:rsidRPr="001E2822" w:rsidRDefault="00114211" w:rsidP="00C94492">
            <w:pPr>
              <w:jc w:val="center"/>
              <w:rPr>
                <w:rFonts w:ascii="Times New Roman" w:eastAsiaTheme="majorEastAsia" w:hAnsi="Times New Roman" w:cs="Times New Roman"/>
                <w:sz w:val="20"/>
                <w:szCs w:val="20"/>
              </w:rPr>
            </w:pPr>
            <w:r w:rsidRPr="001E2822">
              <w:rPr>
                <w:rFonts w:ascii="Times New Roman" w:eastAsiaTheme="majorEastAsia" w:hAnsi="Times New Roman" w:cs="Times New Roman"/>
                <w:sz w:val="20"/>
                <w:szCs w:val="20"/>
              </w:rPr>
              <w:t>Bernhard Merzenich</w:t>
            </w:r>
          </w:p>
          <w:p w:rsidR="001E2822" w:rsidRPr="001E2822" w:rsidRDefault="001E2822" w:rsidP="001E2822">
            <w:pPr>
              <w:jc w:val="center"/>
              <w:rPr>
                <w:rFonts w:ascii="Times New Roman" w:eastAsiaTheme="majorEastAsia" w:hAnsi="Times New Roman" w:cs="Times New Roman"/>
                <w:sz w:val="20"/>
                <w:szCs w:val="20"/>
              </w:rPr>
            </w:pPr>
            <w:r w:rsidRPr="001E2822">
              <w:rPr>
                <w:rFonts w:ascii="Times New Roman" w:eastAsiaTheme="majorEastAsia" w:hAnsi="Times New Roman" w:cs="Times New Roman" w:hint="eastAsia"/>
                <w:sz w:val="20"/>
                <w:szCs w:val="20"/>
              </w:rPr>
              <w:t>協同</w:t>
            </w:r>
            <w:r w:rsidRPr="001E2822">
              <w:rPr>
                <w:rFonts w:ascii="Times New Roman" w:eastAsiaTheme="majorEastAsia" w:hAnsi="Times New Roman" w:cs="Times New Roman" w:hint="eastAsia"/>
                <w:sz w:val="20"/>
                <w:szCs w:val="20"/>
              </w:rPr>
              <w:t>/</w:t>
            </w:r>
            <w:r w:rsidRPr="001E2822">
              <w:rPr>
                <w:rFonts w:ascii="Times New Roman" w:eastAsiaTheme="majorEastAsia" w:hAnsi="Times New Roman" w:cs="Times New Roman" w:hint="eastAsia"/>
                <w:sz w:val="20"/>
                <w:szCs w:val="20"/>
              </w:rPr>
              <w:t>林尚頤</w:t>
            </w:r>
          </w:p>
        </w:tc>
        <w:tc>
          <w:tcPr>
            <w:tcW w:w="1134" w:type="dxa"/>
            <w:vAlign w:val="center"/>
          </w:tcPr>
          <w:p w:rsidR="00114211" w:rsidRPr="00114211" w:rsidRDefault="00114211" w:rsidP="00114211">
            <w:pPr>
              <w:jc w:val="center"/>
              <w:rPr>
                <w:rFonts w:ascii="Times New Roman" w:eastAsiaTheme="majorEastAsia" w:hAnsi="Times New Roman" w:cs="Times New Roman"/>
                <w:sz w:val="22"/>
              </w:rPr>
            </w:pPr>
            <w:r>
              <w:rPr>
                <w:rFonts w:ascii="Times New Roman" w:eastAsiaTheme="majorEastAsia" w:hAnsi="Times New Roman" w:cs="Times New Roman" w:hint="eastAsia"/>
                <w:sz w:val="22"/>
              </w:rPr>
              <w:t>慈心</w:t>
            </w:r>
          </w:p>
        </w:tc>
        <w:tc>
          <w:tcPr>
            <w:tcW w:w="2602" w:type="dxa"/>
            <w:vMerge/>
          </w:tcPr>
          <w:p w:rsidR="00114211" w:rsidRPr="00114211" w:rsidRDefault="00114211" w:rsidP="00CF39BD">
            <w:pPr>
              <w:rPr>
                <w:rFonts w:ascii="Times New Roman" w:eastAsiaTheme="majorEastAsia" w:hAnsi="Times New Roman" w:cs="Times New Roman"/>
                <w:sz w:val="22"/>
              </w:rPr>
            </w:pPr>
          </w:p>
        </w:tc>
      </w:tr>
      <w:tr w:rsidR="000D2AED" w:rsidRPr="00114211" w:rsidTr="000D2AED">
        <w:trPr>
          <w:trHeight w:val="454"/>
          <w:jc w:val="center"/>
        </w:trPr>
        <w:tc>
          <w:tcPr>
            <w:tcW w:w="1526" w:type="dxa"/>
            <w:vAlign w:val="center"/>
          </w:tcPr>
          <w:p w:rsidR="00114211" w:rsidRPr="00114211" w:rsidRDefault="00114211" w:rsidP="00114211">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2020/10/2</w:t>
            </w:r>
            <w:r w:rsidRPr="00114211">
              <w:rPr>
                <w:rFonts w:ascii="Times New Roman" w:eastAsiaTheme="majorEastAsia" w:hAnsi="Times New Roman" w:cs="Times New Roman" w:hint="eastAsia"/>
                <w:sz w:val="22"/>
              </w:rPr>
              <w:t>4-</w:t>
            </w:r>
            <w:r w:rsidRPr="00114211">
              <w:rPr>
                <w:rFonts w:ascii="Times New Roman" w:eastAsiaTheme="majorEastAsia" w:hAnsi="Times New Roman" w:cs="Times New Roman"/>
                <w:sz w:val="22"/>
              </w:rPr>
              <w:t>25</w:t>
            </w:r>
          </w:p>
        </w:tc>
        <w:tc>
          <w:tcPr>
            <w:tcW w:w="2869" w:type="dxa"/>
            <w:vAlign w:val="center"/>
          </w:tcPr>
          <w:p w:rsidR="00114211" w:rsidRPr="00114211" w:rsidRDefault="00114211" w:rsidP="00C94492">
            <w:pPr>
              <w:jc w:val="center"/>
              <w:rPr>
                <w:rFonts w:ascii="Times New Roman" w:eastAsiaTheme="majorEastAsia" w:hAnsi="Times New Roman" w:cs="Times New Roman"/>
                <w:sz w:val="22"/>
              </w:rPr>
            </w:pPr>
            <w:r w:rsidRPr="00114211">
              <w:rPr>
                <w:rFonts w:ascii="Times New Roman" w:eastAsiaTheme="majorEastAsia" w:hAnsi="Times New Roman" w:cs="Times New Roman" w:hint="eastAsia"/>
                <w:sz w:val="22"/>
              </w:rPr>
              <w:t>幼兒教育發展史</w:t>
            </w:r>
          </w:p>
        </w:tc>
        <w:tc>
          <w:tcPr>
            <w:tcW w:w="2127" w:type="dxa"/>
            <w:vAlign w:val="center"/>
          </w:tcPr>
          <w:p w:rsidR="00114211" w:rsidRPr="001E2822" w:rsidRDefault="00114211" w:rsidP="00C94492">
            <w:pPr>
              <w:jc w:val="center"/>
              <w:rPr>
                <w:rFonts w:ascii="Times New Roman" w:eastAsiaTheme="majorEastAsia" w:hAnsi="Times New Roman" w:cs="Times New Roman"/>
                <w:sz w:val="20"/>
                <w:szCs w:val="20"/>
              </w:rPr>
            </w:pPr>
            <w:r w:rsidRPr="001E2822">
              <w:rPr>
                <w:rFonts w:ascii="Times New Roman" w:eastAsiaTheme="majorEastAsia" w:hAnsi="Times New Roman" w:cs="Times New Roman"/>
                <w:sz w:val="20"/>
                <w:szCs w:val="20"/>
              </w:rPr>
              <w:t>倪鳴香</w:t>
            </w:r>
          </w:p>
        </w:tc>
        <w:tc>
          <w:tcPr>
            <w:tcW w:w="1134" w:type="dxa"/>
            <w:vAlign w:val="center"/>
          </w:tcPr>
          <w:p w:rsidR="00114211" w:rsidRPr="00114211" w:rsidRDefault="00114211" w:rsidP="00114211">
            <w:pPr>
              <w:jc w:val="center"/>
              <w:rPr>
                <w:rFonts w:ascii="Times New Roman" w:eastAsiaTheme="majorEastAsia" w:hAnsi="Times New Roman" w:cs="Times New Roman"/>
                <w:sz w:val="22"/>
              </w:rPr>
            </w:pPr>
            <w:r>
              <w:rPr>
                <w:rFonts w:ascii="Times New Roman" w:eastAsiaTheme="majorEastAsia" w:hAnsi="Times New Roman" w:cs="Times New Roman" w:hint="eastAsia"/>
                <w:sz w:val="22"/>
              </w:rPr>
              <w:t>政大</w:t>
            </w:r>
          </w:p>
        </w:tc>
        <w:tc>
          <w:tcPr>
            <w:tcW w:w="2602" w:type="dxa"/>
            <w:vMerge/>
          </w:tcPr>
          <w:p w:rsidR="00114211" w:rsidRPr="00114211" w:rsidRDefault="00114211" w:rsidP="00CF39BD">
            <w:pPr>
              <w:rPr>
                <w:rFonts w:ascii="Times New Roman" w:eastAsiaTheme="majorEastAsia" w:hAnsi="Times New Roman" w:cs="Times New Roman"/>
                <w:sz w:val="22"/>
              </w:rPr>
            </w:pPr>
          </w:p>
        </w:tc>
      </w:tr>
      <w:tr w:rsidR="000D2AED" w:rsidRPr="00114211" w:rsidTr="000D2AED">
        <w:trPr>
          <w:trHeight w:val="454"/>
          <w:jc w:val="center"/>
        </w:trPr>
        <w:tc>
          <w:tcPr>
            <w:tcW w:w="1526" w:type="dxa"/>
            <w:vAlign w:val="center"/>
          </w:tcPr>
          <w:p w:rsidR="00114211" w:rsidRPr="00114211" w:rsidRDefault="00114211" w:rsidP="00114211">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2020/1</w:t>
            </w:r>
            <w:r w:rsidRPr="00114211">
              <w:rPr>
                <w:rFonts w:ascii="Times New Roman" w:eastAsiaTheme="majorEastAsia" w:hAnsi="Times New Roman" w:cs="Times New Roman" w:hint="eastAsia"/>
                <w:sz w:val="22"/>
              </w:rPr>
              <w:t>2</w:t>
            </w:r>
            <w:r w:rsidRPr="00114211">
              <w:rPr>
                <w:rFonts w:ascii="Times New Roman" w:eastAsiaTheme="majorEastAsia" w:hAnsi="Times New Roman" w:cs="Times New Roman"/>
                <w:sz w:val="22"/>
              </w:rPr>
              <w:t>/</w:t>
            </w:r>
            <w:r w:rsidRPr="00114211">
              <w:rPr>
                <w:rFonts w:ascii="Times New Roman" w:eastAsiaTheme="majorEastAsia" w:hAnsi="Times New Roman" w:cs="Times New Roman" w:hint="eastAsia"/>
                <w:sz w:val="22"/>
              </w:rPr>
              <w:t>5</w:t>
            </w:r>
            <w:r w:rsidRPr="00114211">
              <w:rPr>
                <w:rFonts w:ascii="Times New Roman" w:eastAsiaTheme="majorEastAsia" w:hAnsi="Times New Roman" w:cs="Times New Roman"/>
                <w:sz w:val="22"/>
              </w:rPr>
              <w:t>-</w:t>
            </w:r>
            <w:r w:rsidRPr="00114211">
              <w:rPr>
                <w:rFonts w:ascii="Times New Roman" w:eastAsiaTheme="majorEastAsia" w:hAnsi="Times New Roman" w:cs="Times New Roman" w:hint="eastAsia"/>
                <w:sz w:val="22"/>
              </w:rPr>
              <w:t>6</w:t>
            </w:r>
          </w:p>
        </w:tc>
        <w:tc>
          <w:tcPr>
            <w:tcW w:w="2869" w:type="dxa"/>
            <w:vAlign w:val="center"/>
          </w:tcPr>
          <w:p w:rsidR="00114211" w:rsidRPr="00114211" w:rsidRDefault="00114211" w:rsidP="00C94492">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教育者的內在發展</w:t>
            </w:r>
          </w:p>
        </w:tc>
        <w:tc>
          <w:tcPr>
            <w:tcW w:w="2127" w:type="dxa"/>
            <w:vMerge w:val="restart"/>
            <w:vAlign w:val="center"/>
          </w:tcPr>
          <w:p w:rsidR="00114211" w:rsidRPr="001E2822" w:rsidRDefault="00114211" w:rsidP="00C94492">
            <w:pPr>
              <w:jc w:val="center"/>
              <w:rPr>
                <w:rFonts w:ascii="Times New Roman" w:eastAsiaTheme="majorEastAsia" w:hAnsi="Times New Roman" w:cs="Times New Roman"/>
                <w:sz w:val="20"/>
                <w:szCs w:val="20"/>
              </w:rPr>
            </w:pPr>
            <w:r w:rsidRPr="001E2822">
              <w:rPr>
                <w:rFonts w:ascii="Times New Roman" w:eastAsiaTheme="majorEastAsia" w:hAnsi="Times New Roman" w:cs="Times New Roman"/>
                <w:sz w:val="20"/>
                <w:szCs w:val="20"/>
              </w:rPr>
              <w:t>Helle Heckmann</w:t>
            </w:r>
          </w:p>
          <w:p w:rsidR="001E2822" w:rsidRPr="001E2822" w:rsidRDefault="001E2822" w:rsidP="001E2822">
            <w:pPr>
              <w:jc w:val="center"/>
              <w:rPr>
                <w:rFonts w:ascii="Times New Roman" w:eastAsiaTheme="majorEastAsia" w:hAnsi="Times New Roman" w:cs="Times New Roman"/>
                <w:sz w:val="20"/>
                <w:szCs w:val="20"/>
              </w:rPr>
            </w:pPr>
            <w:r w:rsidRPr="001E2822">
              <w:rPr>
                <w:rFonts w:ascii="Times New Roman" w:eastAsiaTheme="majorEastAsia" w:hAnsi="Times New Roman" w:cs="Times New Roman" w:hint="eastAsia"/>
                <w:sz w:val="20"/>
                <w:szCs w:val="20"/>
              </w:rPr>
              <w:t>協同</w:t>
            </w:r>
            <w:r w:rsidRPr="001E2822">
              <w:rPr>
                <w:rFonts w:ascii="Times New Roman" w:eastAsiaTheme="majorEastAsia" w:hAnsi="Times New Roman" w:cs="Times New Roman" w:hint="eastAsia"/>
                <w:sz w:val="20"/>
                <w:szCs w:val="20"/>
              </w:rPr>
              <w:t>/</w:t>
            </w:r>
            <w:r w:rsidRPr="001E2822">
              <w:rPr>
                <w:rFonts w:ascii="Times New Roman" w:eastAsiaTheme="majorEastAsia" w:hAnsi="Times New Roman" w:cs="Times New Roman" w:hint="eastAsia"/>
                <w:sz w:val="20"/>
                <w:szCs w:val="20"/>
              </w:rPr>
              <w:t>張純淑</w:t>
            </w:r>
          </w:p>
        </w:tc>
        <w:tc>
          <w:tcPr>
            <w:tcW w:w="1134" w:type="dxa"/>
            <w:vAlign w:val="center"/>
          </w:tcPr>
          <w:p w:rsidR="00114211" w:rsidRPr="00114211" w:rsidRDefault="00114211" w:rsidP="00114211">
            <w:pPr>
              <w:jc w:val="center"/>
              <w:rPr>
                <w:rFonts w:ascii="Times New Roman" w:eastAsiaTheme="majorEastAsia" w:hAnsi="Times New Roman" w:cs="Times New Roman"/>
                <w:sz w:val="22"/>
              </w:rPr>
            </w:pPr>
            <w:r>
              <w:rPr>
                <w:rFonts w:ascii="Times New Roman" w:eastAsiaTheme="majorEastAsia" w:hAnsi="Times New Roman" w:cs="Times New Roman" w:hint="eastAsia"/>
                <w:sz w:val="22"/>
              </w:rPr>
              <w:t>政大</w:t>
            </w:r>
          </w:p>
        </w:tc>
        <w:tc>
          <w:tcPr>
            <w:tcW w:w="2602" w:type="dxa"/>
            <w:vMerge/>
          </w:tcPr>
          <w:p w:rsidR="00114211" w:rsidRPr="00114211" w:rsidRDefault="00114211" w:rsidP="00CF39BD">
            <w:pPr>
              <w:rPr>
                <w:rFonts w:ascii="Times New Roman" w:eastAsiaTheme="majorEastAsia" w:hAnsi="Times New Roman" w:cs="Times New Roman"/>
                <w:sz w:val="22"/>
              </w:rPr>
            </w:pPr>
          </w:p>
        </w:tc>
      </w:tr>
      <w:tr w:rsidR="000D2AED" w:rsidRPr="00114211" w:rsidTr="000D2AED">
        <w:trPr>
          <w:trHeight w:val="454"/>
          <w:jc w:val="center"/>
        </w:trPr>
        <w:tc>
          <w:tcPr>
            <w:tcW w:w="1526" w:type="dxa"/>
            <w:vAlign w:val="center"/>
          </w:tcPr>
          <w:p w:rsidR="00114211" w:rsidRPr="00114211" w:rsidRDefault="00114211" w:rsidP="00114211">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2020/1</w:t>
            </w:r>
            <w:r w:rsidRPr="00114211">
              <w:rPr>
                <w:rFonts w:ascii="Times New Roman" w:eastAsiaTheme="majorEastAsia" w:hAnsi="Times New Roman" w:cs="Times New Roman" w:hint="eastAsia"/>
                <w:sz w:val="22"/>
              </w:rPr>
              <w:t>2</w:t>
            </w:r>
            <w:r w:rsidRPr="00114211">
              <w:rPr>
                <w:rFonts w:ascii="Times New Roman" w:eastAsiaTheme="majorEastAsia" w:hAnsi="Times New Roman" w:cs="Times New Roman"/>
                <w:sz w:val="22"/>
              </w:rPr>
              <w:t>/</w:t>
            </w:r>
            <w:r w:rsidRPr="00114211">
              <w:rPr>
                <w:rFonts w:ascii="Times New Roman" w:eastAsiaTheme="majorEastAsia" w:hAnsi="Times New Roman" w:cs="Times New Roman" w:hint="eastAsia"/>
                <w:sz w:val="22"/>
              </w:rPr>
              <w:t>12</w:t>
            </w:r>
            <w:r w:rsidRPr="00114211">
              <w:rPr>
                <w:rFonts w:ascii="Times New Roman" w:eastAsiaTheme="majorEastAsia" w:hAnsi="Times New Roman" w:cs="Times New Roman"/>
                <w:sz w:val="22"/>
              </w:rPr>
              <w:t>-</w:t>
            </w:r>
            <w:r w:rsidRPr="00114211">
              <w:rPr>
                <w:rFonts w:ascii="Times New Roman" w:eastAsiaTheme="majorEastAsia" w:hAnsi="Times New Roman" w:cs="Times New Roman" w:hint="eastAsia"/>
                <w:sz w:val="22"/>
              </w:rPr>
              <w:t>13</w:t>
            </w:r>
          </w:p>
        </w:tc>
        <w:tc>
          <w:tcPr>
            <w:tcW w:w="2869" w:type="dxa"/>
            <w:vAlign w:val="center"/>
          </w:tcPr>
          <w:p w:rsidR="00114211" w:rsidRPr="00114211" w:rsidRDefault="00114211" w:rsidP="00C94492">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四季慶典的意義</w:t>
            </w:r>
          </w:p>
        </w:tc>
        <w:tc>
          <w:tcPr>
            <w:tcW w:w="2127" w:type="dxa"/>
            <w:vMerge/>
            <w:vAlign w:val="center"/>
          </w:tcPr>
          <w:p w:rsidR="00114211" w:rsidRPr="001E2822" w:rsidRDefault="00114211" w:rsidP="00C94492">
            <w:pPr>
              <w:jc w:val="center"/>
              <w:rPr>
                <w:rFonts w:ascii="Times New Roman" w:eastAsiaTheme="majorEastAsia" w:hAnsi="Times New Roman" w:cs="Times New Roman"/>
                <w:sz w:val="20"/>
                <w:szCs w:val="20"/>
              </w:rPr>
            </w:pPr>
          </w:p>
        </w:tc>
        <w:tc>
          <w:tcPr>
            <w:tcW w:w="1134" w:type="dxa"/>
            <w:vAlign w:val="center"/>
          </w:tcPr>
          <w:p w:rsidR="00114211" w:rsidRPr="00114211" w:rsidRDefault="00114211" w:rsidP="00114211">
            <w:pPr>
              <w:jc w:val="center"/>
              <w:rPr>
                <w:rFonts w:ascii="Times New Roman" w:eastAsiaTheme="majorEastAsia" w:hAnsi="Times New Roman" w:cs="Times New Roman"/>
                <w:sz w:val="22"/>
              </w:rPr>
            </w:pPr>
            <w:r>
              <w:rPr>
                <w:rFonts w:ascii="Times New Roman" w:eastAsiaTheme="majorEastAsia" w:hAnsi="Times New Roman" w:cs="Times New Roman" w:hint="eastAsia"/>
                <w:sz w:val="22"/>
              </w:rPr>
              <w:t>政大</w:t>
            </w:r>
          </w:p>
        </w:tc>
        <w:tc>
          <w:tcPr>
            <w:tcW w:w="2602" w:type="dxa"/>
            <w:vMerge/>
          </w:tcPr>
          <w:p w:rsidR="00114211" w:rsidRPr="00114211" w:rsidRDefault="00114211" w:rsidP="00CF39BD">
            <w:pPr>
              <w:rPr>
                <w:rFonts w:ascii="Times New Roman" w:eastAsiaTheme="majorEastAsia" w:hAnsi="Times New Roman" w:cs="Times New Roman"/>
                <w:sz w:val="22"/>
              </w:rPr>
            </w:pPr>
          </w:p>
        </w:tc>
      </w:tr>
      <w:tr w:rsidR="000D2AED" w:rsidRPr="00114211" w:rsidTr="000D2AED">
        <w:trPr>
          <w:trHeight w:val="454"/>
          <w:jc w:val="center"/>
        </w:trPr>
        <w:tc>
          <w:tcPr>
            <w:tcW w:w="1526" w:type="dxa"/>
            <w:vAlign w:val="center"/>
          </w:tcPr>
          <w:p w:rsidR="00114211" w:rsidRPr="00114211" w:rsidRDefault="00114211" w:rsidP="00114211">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2021/2/20-21</w:t>
            </w:r>
          </w:p>
        </w:tc>
        <w:tc>
          <w:tcPr>
            <w:tcW w:w="2869" w:type="dxa"/>
            <w:vAlign w:val="center"/>
          </w:tcPr>
          <w:p w:rsidR="00114211" w:rsidRPr="00114211" w:rsidRDefault="00114211" w:rsidP="00C94492">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感</w:t>
            </w:r>
            <w:r w:rsidRPr="00114211">
              <w:rPr>
                <w:rFonts w:ascii="Times New Roman" w:eastAsiaTheme="majorEastAsia" w:hAnsi="Times New Roman" w:cs="Times New Roman" w:hint="eastAsia"/>
                <w:sz w:val="22"/>
              </w:rPr>
              <w:t>知發展</w:t>
            </w:r>
            <w:r w:rsidRPr="00114211">
              <w:rPr>
                <w:rFonts w:ascii="Times New Roman" w:eastAsiaTheme="majorEastAsia" w:hAnsi="Times New Roman" w:cs="Times New Roman"/>
                <w:sz w:val="22"/>
              </w:rPr>
              <w:t>與七個生命過程</w:t>
            </w:r>
            <w:r w:rsidRPr="00114211">
              <w:rPr>
                <w:rFonts w:ascii="Times New Roman" w:eastAsiaTheme="majorEastAsia" w:hAnsi="Times New Roman" w:cs="Times New Roman" w:hint="eastAsia"/>
                <w:sz w:val="22"/>
              </w:rPr>
              <w:t>I</w:t>
            </w:r>
          </w:p>
        </w:tc>
        <w:tc>
          <w:tcPr>
            <w:tcW w:w="2127" w:type="dxa"/>
            <w:vMerge w:val="restart"/>
            <w:vAlign w:val="center"/>
          </w:tcPr>
          <w:p w:rsidR="00114211" w:rsidRPr="001E2822" w:rsidRDefault="00114211" w:rsidP="00C94492">
            <w:pPr>
              <w:jc w:val="center"/>
              <w:rPr>
                <w:rFonts w:ascii="Times New Roman" w:eastAsiaTheme="majorEastAsia" w:hAnsi="Times New Roman" w:cs="Times New Roman"/>
                <w:sz w:val="20"/>
                <w:szCs w:val="20"/>
              </w:rPr>
            </w:pPr>
            <w:r w:rsidRPr="001E2822">
              <w:rPr>
                <w:rFonts w:ascii="Times New Roman" w:eastAsiaTheme="majorEastAsia" w:hAnsi="Times New Roman" w:cs="Times New Roman"/>
                <w:sz w:val="20"/>
                <w:szCs w:val="20"/>
              </w:rPr>
              <w:t>Bernhard Merzenich</w:t>
            </w:r>
          </w:p>
        </w:tc>
        <w:tc>
          <w:tcPr>
            <w:tcW w:w="1134" w:type="dxa"/>
            <w:vAlign w:val="center"/>
          </w:tcPr>
          <w:p w:rsidR="00114211" w:rsidRPr="00114211" w:rsidRDefault="00114211" w:rsidP="00114211">
            <w:pPr>
              <w:jc w:val="center"/>
              <w:rPr>
                <w:rFonts w:ascii="Times New Roman" w:eastAsiaTheme="majorEastAsia" w:hAnsi="Times New Roman" w:cs="Times New Roman"/>
                <w:sz w:val="22"/>
              </w:rPr>
            </w:pPr>
            <w:r>
              <w:rPr>
                <w:rFonts w:ascii="Times New Roman" w:eastAsiaTheme="majorEastAsia" w:hAnsi="Times New Roman" w:cs="Times New Roman" w:hint="eastAsia"/>
                <w:sz w:val="22"/>
              </w:rPr>
              <w:t>慈心</w:t>
            </w:r>
          </w:p>
        </w:tc>
        <w:tc>
          <w:tcPr>
            <w:tcW w:w="2602" w:type="dxa"/>
            <w:vMerge/>
          </w:tcPr>
          <w:p w:rsidR="00114211" w:rsidRPr="00114211" w:rsidRDefault="00114211" w:rsidP="00CF39BD">
            <w:pPr>
              <w:rPr>
                <w:rFonts w:ascii="Times New Roman" w:eastAsiaTheme="majorEastAsia" w:hAnsi="Times New Roman" w:cs="Times New Roman"/>
                <w:sz w:val="22"/>
              </w:rPr>
            </w:pPr>
          </w:p>
        </w:tc>
      </w:tr>
      <w:tr w:rsidR="000D2AED" w:rsidRPr="00114211" w:rsidTr="000D2AED">
        <w:trPr>
          <w:trHeight w:val="454"/>
          <w:jc w:val="center"/>
        </w:trPr>
        <w:tc>
          <w:tcPr>
            <w:tcW w:w="1526" w:type="dxa"/>
            <w:vAlign w:val="center"/>
          </w:tcPr>
          <w:p w:rsidR="00114211" w:rsidRPr="00114211" w:rsidRDefault="00114211" w:rsidP="00114211">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2021/2/27-28</w:t>
            </w:r>
          </w:p>
        </w:tc>
        <w:tc>
          <w:tcPr>
            <w:tcW w:w="2869" w:type="dxa"/>
            <w:vAlign w:val="center"/>
          </w:tcPr>
          <w:p w:rsidR="00114211" w:rsidRPr="00114211" w:rsidRDefault="00114211" w:rsidP="00C94492">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感</w:t>
            </w:r>
            <w:r w:rsidRPr="00114211">
              <w:rPr>
                <w:rFonts w:ascii="Times New Roman" w:eastAsiaTheme="majorEastAsia" w:hAnsi="Times New Roman" w:cs="Times New Roman" w:hint="eastAsia"/>
                <w:sz w:val="22"/>
              </w:rPr>
              <w:t>知發展</w:t>
            </w:r>
            <w:r w:rsidRPr="00114211">
              <w:rPr>
                <w:rFonts w:ascii="Times New Roman" w:eastAsiaTheme="majorEastAsia" w:hAnsi="Times New Roman" w:cs="Times New Roman"/>
                <w:sz w:val="22"/>
              </w:rPr>
              <w:t>與七個生命過程</w:t>
            </w:r>
            <w:r w:rsidRPr="00114211">
              <w:rPr>
                <w:rFonts w:ascii="Times New Roman" w:eastAsiaTheme="majorEastAsia" w:hAnsi="Times New Roman" w:cs="Times New Roman" w:hint="eastAsia"/>
                <w:sz w:val="22"/>
              </w:rPr>
              <w:t>II</w:t>
            </w:r>
          </w:p>
        </w:tc>
        <w:tc>
          <w:tcPr>
            <w:tcW w:w="2127" w:type="dxa"/>
            <w:vMerge/>
            <w:vAlign w:val="center"/>
          </w:tcPr>
          <w:p w:rsidR="00114211" w:rsidRPr="001E2822" w:rsidRDefault="00114211" w:rsidP="00C94492">
            <w:pPr>
              <w:jc w:val="center"/>
              <w:rPr>
                <w:rFonts w:ascii="Times New Roman" w:eastAsiaTheme="majorEastAsia" w:hAnsi="Times New Roman" w:cs="Times New Roman"/>
                <w:sz w:val="20"/>
                <w:szCs w:val="20"/>
              </w:rPr>
            </w:pPr>
          </w:p>
        </w:tc>
        <w:tc>
          <w:tcPr>
            <w:tcW w:w="1134" w:type="dxa"/>
            <w:vAlign w:val="center"/>
          </w:tcPr>
          <w:p w:rsidR="00114211" w:rsidRPr="00114211" w:rsidRDefault="00114211" w:rsidP="00114211">
            <w:pPr>
              <w:jc w:val="center"/>
              <w:rPr>
                <w:rFonts w:ascii="Times New Roman" w:eastAsiaTheme="majorEastAsia" w:hAnsi="Times New Roman" w:cs="Times New Roman"/>
                <w:sz w:val="22"/>
              </w:rPr>
            </w:pPr>
            <w:r>
              <w:rPr>
                <w:rFonts w:ascii="Times New Roman" w:eastAsiaTheme="majorEastAsia" w:hAnsi="Times New Roman" w:cs="Times New Roman" w:hint="eastAsia"/>
                <w:sz w:val="22"/>
              </w:rPr>
              <w:t>慈心</w:t>
            </w:r>
          </w:p>
        </w:tc>
        <w:tc>
          <w:tcPr>
            <w:tcW w:w="2602" w:type="dxa"/>
            <w:vMerge/>
          </w:tcPr>
          <w:p w:rsidR="00114211" w:rsidRPr="00114211" w:rsidRDefault="00114211" w:rsidP="00CF39BD">
            <w:pPr>
              <w:rPr>
                <w:rFonts w:ascii="Times New Roman" w:eastAsiaTheme="majorEastAsia" w:hAnsi="Times New Roman" w:cs="Times New Roman"/>
                <w:sz w:val="22"/>
              </w:rPr>
            </w:pPr>
          </w:p>
        </w:tc>
      </w:tr>
      <w:tr w:rsidR="000D2AED" w:rsidRPr="00114211" w:rsidTr="000D2AED">
        <w:trPr>
          <w:trHeight w:val="454"/>
          <w:jc w:val="center"/>
        </w:trPr>
        <w:tc>
          <w:tcPr>
            <w:tcW w:w="1526" w:type="dxa"/>
            <w:vAlign w:val="center"/>
          </w:tcPr>
          <w:p w:rsidR="00114211" w:rsidRPr="00114211" w:rsidRDefault="00114211" w:rsidP="00114211">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2021/3/27-28</w:t>
            </w:r>
          </w:p>
        </w:tc>
        <w:tc>
          <w:tcPr>
            <w:tcW w:w="2869" w:type="dxa"/>
            <w:vAlign w:val="center"/>
          </w:tcPr>
          <w:p w:rsidR="00114211" w:rsidRPr="00114211" w:rsidRDefault="00114211" w:rsidP="00C94492">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兒童研討</w:t>
            </w:r>
            <w:r w:rsidRPr="00114211">
              <w:rPr>
                <w:rFonts w:ascii="Times New Roman" w:eastAsiaTheme="majorEastAsia" w:hAnsi="Times New Roman" w:cs="Times New Roman"/>
                <w:sz w:val="22"/>
              </w:rPr>
              <w:t>-</w:t>
            </w:r>
            <w:r w:rsidRPr="00114211">
              <w:rPr>
                <w:rFonts w:ascii="Times New Roman" w:eastAsiaTheme="majorEastAsia" w:hAnsi="Times New Roman" w:cs="Times New Roman"/>
                <w:sz w:val="22"/>
              </w:rPr>
              <w:t>兒童繪畫解析</w:t>
            </w:r>
          </w:p>
        </w:tc>
        <w:tc>
          <w:tcPr>
            <w:tcW w:w="2127" w:type="dxa"/>
            <w:vMerge w:val="restart"/>
            <w:vAlign w:val="center"/>
          </w:tcPr>
          <w:p w:rsidR="00114211" w:rsidRPr="001E2822" w:rsidRDefault="00114211" w:rsidP="00C94492">
            <w:pPr>
              <w:jc w:val="center"/>
              <w:rPr>
                <w:rFonts w:ascii="Times New Roman" w:eastAsiaTheme="majorEastAsia" w:hAnsi="Times New Roman" w:cs="Times New Roman"/>
                <w:sz w:val="20"/>
                <w:szCs w:val="20"/>
              </w:rPr>
            </w:pPr>
            <w:r w:rsidRPr="001E2822">
              <w:rPr>
                <w:rFonts w:ascii="Times New Roman" w:eastAsiaTheme="majorEastAsia" w:hAnsi="Times New Roman" w:cs="Times New Roman"/>
                <w:sz w:val="20"/>
                <w:szCs w:val="20"/>
              </w:rPr>
              <w:t xml:space="preserve">Louise </w:t>
            </w:r>
            <w:r w:rsidR="001E2822" w:rsidRPr="001E2822">
              <w:rPr>
                <w:rFonts w:ascii="Times New Roman" w:eastAsiaTheme="majorEastAsia" w:hAnsi="Times New Roman" w:cs="Times New Roman"/>
                <w:sz w:val="20"/>
                <w:szCs w:val="20"/>
              </w:rPr>
              <w:t>deforest</w:t>
            </w:r>
          </w:p>
          <w:p w:rsidR="001E2822" w:rsidRPr="001E2822" w:rsidRDefault="001E2822" w:rsidP="001E2822">
            <w:pPr>
              <w:jc w:val="center"/>
              <w:rPr>
                <w:rFonts w:ascii="Times New Roman" w:eastAsiaTheme="majorEastAsia" w:hAnsi="Times New Roman" w:cs="Times New Roman"/>
                <w:sz w:val="20"/>
                <w:szCs w:val="20"/>
              </w:rPr>
            </w:pPr>
            <w:r w:rsidRPr="001E2822">
              <w:rPr>
                <w:rFonts w:ascii="Times New Roman" w:eastAsiaTheme="majorEastAsia" w:hAnsi="Times New Roman" w:cs="Times New Roman" w:hint="eastAsia"/>
                <w:sz w:val="20"/>
                <w:szCs w:val="20"/>
              </w:rPr>
              <w:t>協同</w:t>
            </w:r>
            <w:r w:rsidRPr="001E2822">
              <w:rPr>
                <w:rFonts w:ascii="Times New Roman" w:eastAsiaTheme="majorEastAsia" w:hAnsi="Times New Roman" w:cs="Times New Roman" w:hint="eastAsia"/>
                <w:sz w:val="20"/>
                <w:szCs w:val="20"/>
              </w:rPr>
              <w:t>/</w:t>
            </w:r>
            <w:r w:rsidRPr="001E2822">
              <w:rPr>
                <w:rFonts w:ascii="Times New Roman" w:eastAsiaTheme="majorEastAsia" w:hAnsi="Times New Roman" w:cs="Times New Roman" w:hint="eastAsia"/>
                <w:sz w:val="20"/>
                <w:szCs w:val="20"/>
              </w:rPr>
              <w:t>張純淑</w:t>
            </w:r>
            <w:r w:rsidRPr="001E2822">
              <w:rPr>
                <w:rFonts w:asciiTheme="majorEastAsia" w:eastAsiaTheme="majorEastAsia" w:hAnsiTheme="majorEastAsia" w:cs="Times New Roman" w:hint="eastAsia"/>
                <w:sz w:val="20"/>
                <w:szCs w:val="20"/>
              </w:rPr>
              <w:t>、</w:t>
            </w:r>
            <w:r w:rsidRPr="001E2822">
              <w:rPr>
                <w:rFonts w:ascii="Times New Roman" w:eastAsiaTheme="majorEastAsia" w:hAnsi="Times New Roman" w:cs="Times New Roman" w:hint="eastAsia"/>
                <w:sz w:val="20"/>
                <w:szCs w:val="20"/>
              </w:rPr>
              <w:t>林尚頤</w:t>
            </w:r>
          </w:p>
        </w:tc>
        <w:tc>
          <w:tcPr>
            <w:tcW w:w="1134" w:type="dxa"/>
            <w:vAlign w:val="center"/>
          </w:tcPr>
          <w:p w:rsidR="00114211" w:rsidRPr="00114211" w:rsidRDefault="00114211" w:rsidP="00114211">
            <w:pPr>
              <w:jc w:val="center"/>
              <w:rPr>
                <w:rFonts w:ascii="Times New Roman" w:eastAsiaTheme="majorEastAsia" w:hAnsi="Times New Roman" w:cs="Times New Roman"/>
                <w:sz w:val="22"/>
              </w:rPr>
            </w:pPr>
            <w:r>
              <w:rPr>
                <w:rFonts w:ascii="Times New Roman" w:eastAsiaTheme="majorEastAsia" w:hAnsi="Times New Roman" w:cs="Times New Roman" w:hint="eastAsia"/>
                <w:sz w:val="22"/>
              </w:rPr>
              <w:t>政大</w:t>
            </w:r>
          </w:p>
        </w:tc>
        <w:tc>
          <w:tcPr>
            <w:tcW w:w="2602" w:type="dxa"/>
            <w:vMerge/>
          </w:tcPr>
          <w:p w:rsidR="00114211" w:rsidRPr="00114211" w:rsidRDefault="00114211" w:rsidP="00CF39BD">
            <w:pPr>
              <w:rPr>
                <w:rFonts w:ascii="Times New Roman" w:eastAsiaTheme="majorEastAsia" w:hAnsi="Times New Roman" w:cs="Times New Roman"/>
                <w:sz w:val="22"/>
              </w:rPr>
            </w:pPr>
          </w:p>
        </w:tc>
      </w:tr>
      <w:tr w:rsidR="000D2AED" w:rsidRPr="00114211" w:rsidTr="000D2AED">
        <w:trPr>
          <w:trHeight w:val="454"/>
          <w:jc w:val="center"/>
        </w:trPr>
        <w:tc>
          <w:tcPr>
            <w:tcW w:w="1526" w:type="dxa"/>
            <w:vAlign w:val="center"/>
          </w:tcPr>
          <w:p w:rsidR="00114211" w:rsidRPr="00114211" w:rsidRDefault="00114211" w:rsidP="00114211">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2021/4/3-4</w:t>
            </w:r>
          </w:p>
        </w:tc>
        <w:tc>
          <w:tcPr>
            <w:tcW w:w="2869" w:type="dxa"/>
            <w:vAlign w:val="center"/>
          </w:tcPr>
          <w:p w:rsidR="00114211" w:rsidRPr="00114211" w:rsidRDefault="00114211" w:rsidP="00C94492">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動作、語言與思考發展</w:t>
            </w:r>
          </w:p>
        </w:tc>
        <w:tc>
          <w:tcPr>
            <w:tcW w:w="2127" w:type="dxa"/>
            <w:vMerge/>
            <w:vAlign w:val="center"/>
          </w:tcPr>
          <w:p w:rsidR="00114211" w:rsidRPr="001E2822" w:rsidRDefault="00114211" w:rsidP="00C94492">
            <w:pPr>
              <w:jc w:val="center"/>
              <w:rPr>
                <w:rFonts w:ascii="Times New Roman" w:eastAsiaTheme="majorEastAsia" w:hAnsi="Times New Roman" w:cs="Times New Roman"/>
                <w:sz w:val="20"/>
                <w:szCs w:val="20"/>
              </w:rPr>
            </w:pPr>
          </w:p>
        </w:tc>
        <w:tc>
          <w:tcPr>
            <w:tcW w:w="1134" w:type="dxa"/>
            <w:vAlign w:val="center"/>
          </w:tcPr>
          <w:p w:rsidR="00114211" w:rsidRPr="00114211" w:rsidRDefault="00114211" w:rsidP="00114211">
            <w:pPr>
              <w:jc w:val="center"/>
              <w:rPr>
                <w:rFonts w:ascii="Times New Roman" w:eastAsiaTheme="majorEastAsia" w:hAnsi="Times New Roman" w:cs="Times New Roman"/>
                <w:sz w:val="22"/>
              </w:rPr>
            </w:pPr>
            <w:r>
              <w:rPr>
                <w:rFonts w:ascii="Times New Roman" w:eastAsiaTheme="majorEastAsia" w:hAnsi="Times New Roman" w:cs="Times New Roman" w:hint="eastAsia"/>
                <w:sz w:val="22"/>
              </w:rPr>
              <w:t>政大</w:t>
            </w:r>
          </w:p>
        </w:tc>
        <w:tc>
          <w:tcPr>
            <w:tcW w:w="2602" w:type="dxa"/>
            <w:vMerge/>
          </w:tcPr>
          <w:p w:rsidR="00114211" w:rsidRPr="00114211" w:rsidRDefault="00114211" w:rsidP="00CF39BD">
            <w:pPr>
              <w:rPr>
                <w:rFonts w:ascii="Times New Roman" w:eastAsiaTheme="majorEastAsia" w:hAnsi="Times New Roman" w:cs="Times New Roman"/>
                <w:sz w:val="22"/>
              </w:rPr>
            </w:pPr>
          </w:p>
        </w:tc>
      </w:tr>
      <w:tr w:rsidR="000D2AED" w:rsidRPr="00114211" w:rsidTr="000D2AED">
        <w:trPr>
          <w:trHeight w:val="454"/>
          <w:jc w:val="center"/>
        </w:trPr>
        <w:tc>
          <w:tcPr>
            <w:tcW w:w="1526" w:type="dxa"/>
            <w:vAlign w:val="center"/>
          </w:tcPr>
          <w:p w:rsidR="00114211" w:rsidRPr="00114211" w:rsidRDefault="00114211" w:rsidP="00114211">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2021/5/22-23</w:t>
            </w:r>
          </w:p>
        </w:tc>
        <w:tc>
          <w:tcPr>
            <w:tcW w:w="2869" w:type="dxa"/>
            <w:vAlign w:val="center"/>
          </w:tcPr>
          <w:p w:rsidR="00114211" w:rsidRPr="00114211" w:rsidRDefault="00114211" w:rsidP="00C94492">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兒童身心健康照護</w:t>
            </w:r>
          </w:p>
        </w:tc>
        <w:tc>
          <w:tcPr>
            <w:tcW w:w="2127" w:type="dxa"/>
            <w:vAlign w:val="center"/>
          </w:tcPr>
          <w:p w:rsidR="00114211" w:rsidRPr="001E2822" w:rsidRDefault="00114211" w:rsidP="00C94492">
            <w:pPr>
              <w:jc w:val="center"/>
              <w:rPr>
                <w:rFonts w:ascii="Times New Roman" w:eastAsiaTheme="majorEastAsia" w:hAnsi="Times New Roman" w:cs="Times New Roman"/>
                <w:sz w:val="20"/>
                <w:szCs w:val="20"/>
              </w:rPr>
            </w:pPr>
            <w:r w:rsidRPr="001E2822">
              <w:rPr>
                <w:rFonts w:ascii="Times New Roman" w:eastAsiaTheme="majorEastAsia" w:hAnsi="Times New Roman" w:cs="Times New Roman"/>
                <w:sz w:val="20"/>
                <w:szCs w:val="20"/>
              </w:rPr>
              <w:t>許文婷</w:t>
            </w:r>
          </w:p>
        </w:tc>
        <w:tc>
          <w:tcPr>
            <w:tcW w:w="1134" w:type="dxa"/>
            <w:vAlign w:val="center"/>
          </w:tcPr>
          <w:p w:rsidR="00114211" w:rsidRPr="00114211" w:rsidRDefault="00114211" w:rsidP="00114211">
            <w:pPr>
              <w:jc w:val="center"/>
              <w:rPr>
                <w:rFonts w:ascii="Times New Roman" w:eastAsiaTheme="majorEastAsia" w:hAnsi="Times New Roman" w:cs="Times New Roman"/>
                <w:sz w:val="22"/>
              </w:rPr>
            </w:pPr>
            <w:r>
              <w:rPr>
                <w:rFonts w:ascii="Times New Roman" w:eastAsiaTheme="majorEastAsia" w:hAnsi="Times New Roman" w:cs="Times New Roman" w:hint="eastAsia"/>
                <w:sz w:val="22"/>
              </w:rPr>
              <w:t>政大</w:t>
            </w:r>
          </w:p>
        </w:tc>
        <w:tc>
          <w:tcPr>
            <w:tcW w:w="2602" w:type="dxa"/>
            <w:vMerge/>
          </w:tcPr>
          <w:p w:rsidR="00114211" w:rsidRPr="00114211" w:rsidRDefault="00114211" w:rsidP="00CF39BD">
            <w:pPr>
              <w:rPr>
                <w:rFonts w:ascii="Times New Roman" w:eastAsiaTheme="majorEastAsia" w:hAnsi="Times New Roman" w:cs="Times New Roman"/>
                <w:sz w:val="22"/>
              </w:rPr>
            </w:pPr>
          </w:p>
        </w:tc>
      </w:tr>
      <w:tr w:rsidR="000D2AED" w:rsidRPr="00114211" w:rsidTr="000D2AED">
        <w:trPr>
          <w:trHeight w:val="454"/>
          <w:jc w:val="center"/>
        </w:trPr>
        <w:tc>
          <w:tcPr>
            <w:tcW w:w="1526" w:type="dxa"/>
            <w:vAlign w:val="center"/>
          </w:tcPr>
          <w:p w:rsidR="00114211" w:rsidRPr="00114211" w:rsidRDefault="00114211" w:rsidP="00114211">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2021/6/19-20</w:t>
            </w:r>
          </w:p>
        </w:tc>
        <w:tc>
          <w:tcPr>
            <w:tcW w:w="2869" w:type="dxa"/>
            <w:vAlign w:val="center"/>
          </w:tcPr>
          <w:p w:rsidR="00114211" w:rsidRPr="00114211" w:rsidRDefault="00114211" w:rsidP="00C94492">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學習小組研究報告</w:t>
            </w:r>
          </w:p>
        </w:tc>
        <w:tc>
          <w:tcPr>
            <w:tcW w:w="2127" w:type="dxa"/>
            <w:vAlign w:val="center"/>
          </w:tcPr>
          <w:p w:rsidR="00114211" w:rsidRPr="001E2822" w:rsidRDefault="00114211" w:rsidP="00C94492">
            <w:pPr>
              <w:jc w:val="center"/>
              <w:rPr>
                <w:rFonts w:ascii="Times New Roman" w:eastAsiaTheme="majorEastAsia" w:hAnsi="Times New Roman" w:cs="Times New Roman"/>
                <w:sz w:val="20"/>
                <w:szCs w:val="20"/>
              </w:rPr>
            </w:pPr>
            <w:r w:rsidRPr="001E2822">
              <w:rPr>
                <w:rFonts w:ascii="Times New Roman" w:eastAsiaTheme="majorEastAsia" w:hAnsi="Times New Roman" w:cs="Times New Roman" w:hint="eastAsia"/>
                <w:sz w:val="20"/>
                <w:szCs w:val="20"/>
              </w:rPr>
              <w:t>導師群</w:t>
            </w:r>
          </w:p>
        </w:tc>
        <w:tc>
          <w:tcPr>
            <w:tcW w:w="1134" w:type="dxa"/>
            <w:vAlign w:val="center"/>
          </w:tcPr>
          <w:p w:rsidR="00114211" w:rsidRPr="00114211" w:rsidRDefault="00114211" w:rsidP="00114211">
            <w:pPr>
              <w:jc w:val="center"/>
              <w:rPr>
                <w:rFonts w:ascii="Times New Roman" w:eastAsiaTheme="majorEastAsia" w:hAnsi="Times New Roman" w:cs="Times New Roman"/>
                <w:sz w:val="22"/>
              </w:rPr>
            </w:pPr>
            <w:r>
              <w:rPr>
                <w:rFonts w:ascii="Times New Roman" w:eastAsiaTheme="majorEastAsia" w:hAnsi="Times New Roman" w:cs="Times New Roman" w:hint="eastAsia"/>
                <w:sz w:val="22"/>
              </w:rPr>
              <w:t>慈心</w:t>
            </w:r>
          </w:p>
        </w:tc>
        <w:tc>
          <w:tcPr>
            <w:tcW w:w="2602" w:type="dxa"/>
            <w:vMerge/>
          </w:tcPr>
          <w:p w:rsidR="00114211" w:rsidRPr="00114211" w:rsidRDefault="00114211" w:rsidP="00CF39BD">
            <w:pPr>
              <w:rPr>
                <w:rFonts w:ascii="Times New Roman" w:eastAsiaTheme="majorEastAsia" w:hAnsi="Times New Roman" w:cs="Times New Roman"/>
                <w:sz w:val="22"/>
              </w:rPr>
            </w:pPr>
          </w:p>
        </w:tc>
      </w:tr>
    </w:tbl>
    <w:p w:rsidR="00BD4A9D" w:rsidRPr="00BD4A9D" w:rsidRDefault="00BD4A9D" w:rsidP="00EB54A4">
      <w:pPr>
        <w:spacing w:beforeLines="50" w:before="180" w:afterLines="50" w:after="180"/>
        <w:rPr>
          <w:rFonts w:ascii="Times New Roman" w:hAnsi="Times New Roman" w:cs="Times New Roman"/>
          <w:b/>
        </w:rPr>
      </w:pPr>
      <w:r>
        <w:rPr>
          <w:rFonts w:ascii="Times New Roman" w:hAnsi="Times New Roman" w:cs="Times New Roman" w:hint="eastAsia"/>
          <w:b/>
        </w:rPr>
        <w:t>三</w:t>
      </w:r>
      <w:r w:rsidRPr="00BD4A9D">
        <w:rPr>
          <w:rFonts w:ascii="Times New Roman" w:hAnsi="Times New Roman" w:cs="Times New Roman"/>
          <w:b/>
        </w:rPr>
        <w:t>年級課程表</w:t>
      </w:r>
    </w:p>
    <w:tbl>
      <w:tblPr>
        <w:tblStyle w:val="a7"/>
        <w:tblW w:w="10314" w:type="dxa"/>
        <w:jc w:val="center"/>
        <w:tblLook w:val="04A0" w:firstRow="1" w:lastRow="0" w:firstColumn="1" w:lastColumn="0" w:noHBand="0" w:noVBand="1"/>
      </w:tblPr>
      <w:tblGrid>
        <w:gridCol w:w="1573"/>
        <w:gridCol w:w="2809"/>
        <w:gridCol w:w="2105"/>
        <w:gridCol w:w="1327"/>
        <w:gridCol w:w="2500"/>
      </w:tblGrid>
      <w:tr w:rsidR="00114211" w:rsidRPr="00114211" w:rsidTr="000D2AED">
        <w:trPr>
          <w:trHeight w:val="454"/>
          <w:jc w:val="center"/>
        </w:trPr>
        <w:tc>
          <w:tcPr>
            <w:tcW w:w="1573" w:type="dxa"/>
            <w:vAlign w:val="center"/>
          </w:tcPr>
          <w:p w:rsidR="00114211" w:rsidRPr="00114211" w:rsidRDefault="00114211" w:rsidP="00114211">
            <w:pPr>
              <w:adjustRightInd w:val="0"/>
              <w:snapToGrid w:val="0"/>
              <w:jc w:val="center"/>
              <w:rPr>
                <w:rFonts w:ascii="Times New Roman" w:hAnsi="Times New Roman" w:cs="Times New Roman"/>
                <w:b/>
                <w:sz w:val="22"/>
              </w:rPr>
            </w:pPr>
            <w:r w:rsidRPr="00114211">
              <w:rPr>
                <w:rFonts w:ascii="Times New Roman" w:hAnsi="Times New Roman" w:cs="Times New Roman"/>
                <w:b/>
                <w:sz w:val="22"/>
              </w:rPr>
              <w:t>日期</w:t>
            </w:r>
            <w:r w:rsidRPr="00114211">
              <w:rPr>
                <w:rFonts w:ascii="Times New Roman" w:hAnsi="Times New Roman" w:cs="Times New Roman"/>
                <w:b/>
                <w:sz w:val="22"/>
              </w:rPr>
              <w:t>Date</w:t>
            </w:r>
          </w:p>
        </w:tc>
        <w:tc>
          <w:tcPr>
            <w:tcW w:w="2809" w:type="dxa"/>
            <w:vAlign w:val="center"/>
          </w:tcPr>
          <w:p w:rsidR="00114211" w:rsidRPr="00114211" w:rsidRDefault="00114211" w:rsidP="00C94492">
            <w:pPr>
              <w:adjustRightInd w:val="0"/>
              <w:snapToGrid w:val="0"/>
              <w:jc w:val="center"/>
              <w:rPr>
                <w:rFonts w:ascii="Times New Roman" w:hAnsi="Times New Roman" w:cs="Times New Roman"/>
                <w:b/>
                <w:sz w:val="22"/>
              </w:rPr>
            </w:pPr>
            <w:r w:rsidRPr="00114211">
              <w:rPr>
                <w:rFonts w:ascii="Times New Roman" w:hAnsi="Times New Roman" w:cs="Times New Roman" w:hint="eastAsia"/>
                <w:b/>
                <w:sz w:val="22"/>
              </w:rPr>
              <w:t>核心</w:t>
            </w:r>
            <w:r w:rsidRPr="00114211">
              <w:rPr>
                <w:rFonts w:ascii="Times New Roman" w:hAnsi="Times New Roman" w:cs="Times New Roman"/>
                <w:b/>
                <w:sz w:val="22"/>
              </w:rPr>
              <w:t>課程</w:t>
            </w:r>
            <w:r w:rsidRPr="00114211">
              <w:rPr>
                <w:rFonts w:ascii="Times New Roman" w:hAnsi="Times New Roman" w:cs="Times New Roman"/>
                <w:b/>
                <w:sz w:val="22"/>
              </w:rPr>
              <w:t>Main Lesson</w:t>
            </w:r>
          </w:p>
        </w:tc>
        <w:tc>
          <w:tcPr>
            <w:tcW w:w="2105" w:type="dxa"/>
            <w:vAlign w:val="center"/>
          </w:tcPr>
          <w:p w:rsidR="00114211" w:rsidRPr="001E2822" w:rsidRDefault="00114211" w:rsidP="00C94492">
            <w:pPr>
              <w:adjustRightInd w:val="0"/>
              <w:snapToGrid w:val="0"/>
              <w:jc w:val="center"/>
              <w:rPr>
                <w:rFonts w:ascii="Times New Roman" w:hAnsi="Times New Roman" w:cs="Times New Roman"/>
                <w:b/>
                <w:sz w:val="20"/>
                <w:szCs w:val="20"/>
              </w:rPr>
            </w:pPr>
            <w:r w:rsidRPr="001E2822">
              <w:rPr>
                <w:rFonts w:ascii="Times New Roman" w:hAnsi="Times New Roman" w:cs="Times New Roman" w:hint="eastAsia"/>
                <w:b/>
                <w:sz w:val="20"/>
                <w:szCs w:val="20"/>
              </w:rPr>
              <w:t>授課教師</w:t>
            </w:r>
          </w:p>
        </w:tc>
        <w:tc>
          <w:tcPr>
            <w:tcW w:w="1327" w:type="dxa"/>
            <w:vAlign w:val="center"/>
          </w:tcPr>
          <w:p w:rsidR="00114211" w:rsidRPr="00114211" w:rsidRDefault="00114211" w:rsidP="00114211">
            <w:pPr>
              <w:jc w:val="center"/>
              <w:rPr>
                <w:rFonts w:ascii="Times New Roman" w:eastAsiaTheme="majorEastAsia" w:hAnsi="Times New Roman" w:cs="Times New Roman"/>
                <w:b/>
                <w:sz w:val="22"/>
              </w:rPr>
            </w:pPr>
            <w:r w:rsidRPr="00114211">
              <w:rPr>
                <w:rFonts w:ascii="Times New Roman" w:eastAsiaTheme="majorEastAsia" w:hAnsi="Times New Roman" w:cs="Times New Roman" w:hint="eastAsia"/>
                <w:b/>
                <w:sz w:val="22"/>
              </w:rPr>
              <w:t>授課場地</w:t>
            </w:r>
          </w:p>
        </w:tc>
        <w:tc>
          <w:tcPr>
            <w:tcW w:w="2500" w:type="dxa"/>
            <w:vAlign w:val="center"/>
          </w:tcPr>
          <w:p w:rsidR="00114211" w:rsidRPr="00114211" w:rsidRDefault="00114211" w:rsidP="00C94492">
            <w:pPr>
              <w:adjustRightInd w:val="0"/>
              <w:snapToGrid w:val="0"/>
              <w:jc w:val="center"/>
              <w:rPr>
                <w:rFonts w:ascii="Times New Roman" w:hAnsi="Times New Roman" w:cs="Times New Roman"/>
                <w:b/>
                <w:sz w:val="22"/>
              </w:rPr>
            </w:pPr>
            <w:r w:rsidRPr="00114211">
              <w:rPr>
                <w:rFonts w:ascii="Times New Roman" w:eastAsiaTheme="majorEastAsia" w:hAnsi="Times New Roman" w:cs="Times New Roman"/>
                <w:b/>
                <w:sz w:val="22"/>
              </w:rPr>
              <w:t>藝術</w:t>
            </w:r>
            <w:r w:rsidRPr="00114211">
              <w:rPr>
                <w:rFonts w:ascii="Times New Roman" w:eastAsiaTheme="majorEastAsia" w:hAnsi="Times New Roman" w:cs="Times New Roman" w:hint="eastAsia"/>
                <w:b/>
                <w:sz w:val="22"/>
              </w:rPr>
              <w:t>工坊</w:t>
            </w:r>
            <w:r w:rsidRPr="00114211">
              <w:rPr>
                <w:rFonts w:ascii="Times New Roman" w:hAnsi="Times New Roman" w:cs="Times New Roman"/>
                <w:b/>
                <w:sz w:val="22"/>
              </w:rPr>
              <w:t>Art Workshop</w:t>
            </w:r>
          </w:p>
        </w:tc>
      </w:tr>
      <w:tr w:rsidR="00114211" w:rsidRPr="00114211" w:rsidTr="000D2AED">
        <w:trPr>
          <w:trHeight w:val="454"/>
          <w:jc w:val="center"/>
        </w:trPr>
        <w:tc>
          <w:tcPr>
            <w:tcW w:w="1573" w:type="dxa"/>
            <w:vAlign w:val="center"/>
          </w:tcPr>
          <w:p w:rsidR="00114211" w:rsidRPr="00114211" w:rsidRDefault="00114211" w:rsidP="00114211">
            <w:pPr>
              <w:jc w:val="center"/>
              <w:rPr>
                <w:rFonts w:ascii="Times New Roman" w:hAnsi="Times New Roman" w:cs="Times New Roman"/>
                <w:sz w:val="22"/>
              </w:rPr>
            </w:pPr>
            <w:r w:rsidRPr="00114211">
              <w:rPr>
                <w:rFonts w:ascii="Times New Roman" w:hAnsi="Times New Roman" w:cs="Times New Roman" w:hint="eastAsia"/>
                <w:sz w:val="22"/>
              </w:rPr>
              <w:t>2020/7/25-7/26</w:t>
            </w:r>
          </w:p>
        </w:tc>
        <w:tc>
          <w:tcPr>
            <w:tcW w:w="2809" w:type="dxa"/>
            <w:vAlign w:val="center"/>
          </w:tcPr>
          <w:p w:rsidR="00114211" w:rsidRPr="00114211" w:rsidRDefault="00215D7F" w:rsidP="00F322F9">
            <w:pPr>
              <w:jc w:val="center"/>
              <w:rPr>
                <w:rFonts w:ascii="Times New Roman" w:hAnsi="Times New Roman" w:cs="Times New Roman"/>
                <w:sz w:val="22"/>
              </w:rPr>
            </w:pPr>
            <w:r w:rsidRPr="00114211">
              <w:rPr>
                <w:rFonts w:ascii="Times New Roman" w:hAnsi="Times New Roman" w:cs="Times New Roman" w:hint="eastAsia"/>
                <w:sz w:val="22"/>
              </w:rPr>
              <w:t>業</w:t>
            </w:r>
            <w:r w:rsidRPr="00114211">
              <w:rPr>
                <w:rFonts w:ascii="新細明體" w:eastAsia="新細明體" w:hAnsi="新細明體" w:cs="Times New Roman" w:hint="eastAsia"/>
                <w:sz w:val="22"/>
              </w:rPr>
              <w:t>、命運與</w:t>
            </w:r>
            <w:r w:rsidRPr="00114211">
              <w:rPr>
                <w:rFonts w:ascii="Times New Roman" w:hAnsi="Times New Roman" w:cs="Times New Roman" w:hint="eastAsia"/>
                <w:sz w:val="22"/>
              </w:rPr>
              <w:t>傳記</w:t>
            </w:r>
          </w:p>
        </w:tc>
        <w:tc>
          <w:tcPr>
            <w:tcW w:w="2105" w:type="dxa"/>
            <w:vAlign w:val="center"/>
          </w:tcPr>
          <w:p w:rsidR="00114211" w:rsidRPr="001E2822" w:rsidRDefault="00215D7F" w:rsidP="00F322F9">
            <w:pPr>
              <w:jc w:val="center"/>
              <w:rPr>
                <w:rFonts w:ascii="Times New Roman" w:hAnsi="Times New Roman" w:cs="Times New Roman"/>
                <w:sz w:val="20"/>
                <w:szCs w:val="20"/>
              </w:rPr>
            </w:pPr>
            <w:r w:rsidRPr="001E2822">
              <w:rPr>
                <w:rFonts w:ascii="Times New Roman" w:hAnsi="Times New Roman" w:cs="Times New Roman" w:hint="eastAsia"/>
                <w:sz w:val="20"/>
                <w:szCs w:val="20"/>
              </w:rPr>
              <w:t>張純淑</w:t>
            </w:r>
          </w:p>
        </w:tc>
        <w:tc>
          <w:tcPr>
            <w:tcW w:w="1327" w:type="dxa"/>
            <w:vAlign w:val="center"/>
          </w:tcPr>
          <w:p w:rsidR="00114211" w:rsidRPr="00114211" w:rsidRDefault="00114211" w:rsidP="00114211">
            <w:pPr>
              <w:jc w:val="center"/>
              <w:rPr>
                <w:rFonts w:ascii="Times New Roman" w:eastAsiaTheme="majorEastAsia" w:hAnsi="Times New Roman" w:cs="Times New Roman"/>
                <w:sz w:val="22"/>
              </w:rPr>
            </w:pPr>
            <w:r w:rsidRPr="00114211">
              <w:rPr>
                <w:rFonts w:ascii="Times New Roman" w:eastAsiaTheme="majorEastAsia" w:hAnsi="Times New Roman" w:cs="Times New Roman" w:hint="eastAsia"/>
                <w:sz w:val="22"/>
              </w:rPr>
              <w:t>慈心</w:t>
            </w:r>
          </w:p>
        </w:tc>
        <w:tc>
          <w:tcPr>
            <w:tcW w:w="2500" w:type="dxa"/>
            <w:vMerge w:val="restart"/>
            <w:vAlign w:val="center"/>
          </w:tcPr>
          <w:p w:rsidR="00114211" w:rsidRPr="00114211" w:rsidRDefault="00114211" w:rsidP="00EB54A4">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幼兒手工教學與實例</w:t>
            </w:r>
          </w:p>
          <w:p w:rsidR="00114211" w:rsidRPr="00114211" w:rsidRDefault="00114211" w:rsidP="00EB54A4">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手工</w:t>
            </w:r>
            <w:r w:rsidRPr="00114211">
              <w:rPr>
                <w:rFonts w:ascii="Times New Roman" w:eastAsiaTheme="majorEastAsia" w:hAnsi="Times New Roman" w:cs="Times New Roman" w:hint="eastAsia"/>
                <w:sz w:val="22"/>
              </w:rPr>
              <w:t>的</w:t>
            </w:r>
            <w:r w:rsidRPr="00114211">
              <w:rPr>
                <w:rFonts w:ascii="Times New Roman" w:eastAsiaTheme="majorEastAsia" w:hAnsi="Times New Roman" w:cs="Times New Roman"/>
                <w:sz w:val="22"/>
              </w:rPr>
              <w:t>靈性鍛鍊</w:t>
            </w:r>
          </w:p>
          <w:p w:rsidR="00114211" w:rsidRPr="00114211" w:rsidRDefault="00114211" w:rsidP="00EB54A4">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故事性遊戲</w:t>
            </w:r>
          </w:p>
          <w:p w:rsidR="00114211" w:rsidRPr="00114211" w:rsidRDefault="00114211" w:rsidP="00EB54A4">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故事和手指謠</w:t>
            </w:r>
          </w:p>
          <w:p w:rsidR="00114211" w:rsidRPr="00114211" w:rsidRDefault="00114211" w:rsidP="00EB54A4">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故事偶</w:t>
            </w:r>
            <w:r w:rsidRPr="00114211">
              <w:rPr>
                <w:rFonts w:ascii="Times New Roman" w:eastAsiaTheme="majorEastAsia" w:hAnsi="Times New Roman" w:cs="Times New Roman" w:hint="eastAsia"/>
                <w:sz w:val="22"/>
              </w:rPr>
              <w:t>劇</w:t>
            </w:r>
            <w:r w:rsidRPr="00114211">
              <w:rPr>
                <w:rFonts w:ascii="Times New Roman" w:eastAsiaTheme="majorEastAsia" w:hAnsi="Times New Roman" w:cs="Times New Roman"/>
                <w:sz w:val="22"/>
              </w:rPr>
              <w:t>創作</w:t>
            </w:r>
          </w:p>
          <w:p w:rsidR="00114211" w:rsidRPr="00114211" w:rsidRDefault="00114211" w:rsidP="00EB54A4">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孩子的工作與遊戲</w:t>
            </w:r>
          </w:p>
          <w:p w:rsidR="00114211" w:rsidRPr="00114211" w:rsidRDefault="00114211" w:rsidP="00EB54A4">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幼兒體能與空間動態</w:t>
            </w:r>
          </w:p>
          <w:p w:rsidR="00114211" w:rsidRPr="00114211" w:rsidRDefault="00114211" w:rsidP="00EB54A4">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濕水彩</w:t>
            </w:r>
          </w:p>
          <w:p w:rsidR="00114211" w:rsidRPr="00114211" w:rsidRDefault="00114211" w:rsidP="00EB54A4">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泥塑</w:t>
            </w:r>
            <w:r w:rsidRPr="00114211">
              <w:rPr>
                <w:rFonts w:ascii="Times New Roman" w:eastAsiaTheme="majorEastAsia" w:hAnsi="Times New Roman" w:cs="Times New Roman"/>
                <w:sz w:val="22"/>
              </w:rPr>
              <w:t>/</w:t>
            </w:r>
            <w:r w:rsidRPr="00114211">
              <w:rPr>
                <w:rFonts w:ascii="Times New Roman" w:eastAsiaTheme="majorEastAsia" w:hAnsi="Times New Roman" w:cs="Times New Roman"/>
                <w:sz w:val="22"/>
              </w:rPr>
              <w:t>木</w:t>
            </w:r>
            <w:r w:rsidRPr="00114211">
              <w:rPr>
                <w:rFonts w:ascii="Times New Roman" w:eastAsiaTheme="majorEastAsia" w:hAnsi="Times New Roman" w:cs="Times New Roman" w:hint="eastAsia"/>
                <w:sz w:val="22"/>
              </w:rPr>
              <w:t>藝</w:t>
            </w:r>
          </w:p>
          <w:p w:rsidR="00114211" w:rsidRPr="00114211" w:rsidRDefault="00114211" w:rsidP="00EB54A4">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園藝與</w:t>
            </w:r>
            <w:r w:rsidRPr="00114211">
              <w:rPr>
                <w:rFonts w:ascii="Times New Roman" w:eastAsiaTheme="majorEastAsia" w:hAnsi="Times New Roman" w:cs="Times New Roman" w:hint="eastAsia"/>
                <w:sz w:val="22"/>
              </w:rPr>
              <w:t>認識</w:t>
            </w:r>
            <w:r w:rsidRPr="00114211">
              <w:rPr>
                <w:rFonts w:ascii="Times New Roman" w:eastAsiaTheme="majorEastAsia" w:hAnsi="Times New Roman" w:cs="Times New Roman"/>
                <w:sz w:val="22"/>
              </w:rPr>
              <w:t>自然</w:t>
            </w:r>
          </w:p>
          <w:p w:rsidR="00114211" w:rsidRPr="00114211" w:rsidRDefault="00114211" w:rsidP="00EB54A4">
            <w:pPr>
              <w:jc w:val="center"/>
              <w:rPr>
                <w:rFonts w:ascii="Times New Roman" w:hAnsi="Times New Roman" w:cs="Times New Roman"/>
                <w:sz w:val="22"/>
              </w:rPr>
            </w:pPr>
            <w:r w:rsidRPr="00114211">
              <w:rPr>
                <w:rFonts w:ascii="Times New Roman" w:eastAsiaTheme="majorEastAsia" w:hAnsi="Times New Roman" w:cs="Times New Roman"/>
                <w:sz w:val="22"/>
              </w:rPr>
              <w:t>優律</w:t>
            </w:r>
            <w:r w:rsidRPr="00114211">
              <w:rPr>
                <w:rFonts w:ascii="Times New Roman" w:eastAsiaTheme="majorEastAsia" w:hAnsi="Times New Roman" w:cs="Times New Roman" w:hint="eastAsia"/>
                <w:sz w:val="22"/>
              </w:rPr>
              <w:t>思</w:t>
            </w:r>
            <w:r w:rsidRPr="00114211">
              <w:rPr>
                <w:rFonts w:ascii="Times New Roman" w:eastAsiaTheme="majorEastAsia" w:hAnsi="Times New Roman" w:cs="Times New Roman"/>
                <w:sz w:val="22"/>
              </w:rPr>
              <w:t>美</w:t>
            </w:r>
          </w:p>
        </w:tc>
      </w:tr>
      <w:tr w:rsidR="00114211" w:rsidRPr="00114211" w:rsidTr="000D2AED">
        <w:trPr>
          <w:trHeight w:val="454"/>
          <w:jc w:val="center"/>
        </w:trPr>
        <w:tc>
          <w:tcPr>
            <w:tcW w:w="1573" w:type="dxa"/>
            <w:vAlign w:val="center"/>
          </w:tcPr>
          <w:p w:rsidR="00114211" w:rsidRPr="00114211" w:rsidRDefault="00114211" w:rsidP="00114211">
            <w:pPr>
              <w:jc w:val="center"/>
              <w:rPr>
                <w:rFonts w:ascii="Times New Roman" w:hAnsi="Times New Roman" w:cs="Times New Roman"/>
                <w:sz w:val="22"/>
              </w:rPr>
            </w:pPr>
            <w:r w:rsidRPr="00114211">
              <w:rPr>
                <w:rFonts w:ascii="Times New Roman" w:hAnsi="Times New Roman" w:cs="Times New Roman" w:hint="eastAsia"/>
                <w:sz w:val="22"/>
              </w:rPr>
              <w:t>2020/9/19-20</w:t>
            </w:r>
          </w:p>
        </w:tc>
        <w:tc>
          <w:tcPr>
            <w:tcW w:w="2809" w:type="dxa"/>
            <w:vAlign w:val="center"/>
          </w:tcPr>
          <w:p w:rsidR="00114211" w:rsidRPr="00114211" w:rsidRDefault="00215D7F" w:rsidP="00F322F9">
            <w:pPr>
              <w:jc w:val="center"/>
              <w:rPr>
                <w:rFonts w:ascii="Times New Roman" w:hAnsi="Times New Roman" w:cs="Times New Roman"/>
                <w:sz w:val="22"/>
              </w:rPr>
            </w:pPr>
            <w:r w:rsidRPr="00114211">
              <w:rPr>
                <w:rFonts w:ascii="Times New Roman" w:hAnsi="Times New Roman" w:cs="Times New Roman" w:hint="eastAsia"/>
                <w:sz w:val="22"/>
              </w:rPr>
              <w:t>治療教育</w:t>
            </w:r>
          </w:p>
        </w:tc>
        <w:tc>
          <w:tcPr>
            <w:tcW w:w="2105" w:type="dxa"/>
            <w:vAlign w:val="center"/>
          </w:tcPr>
          <w:p w:rsidR="00114211" w:rsidRPr="001E2822" w:rsidRDefault="00215D7F" w:rsidP="00F322F9">
            <w:pPr>
              <w:jc w:val="center"/>
              <w:rPr>
                <w:rFonts w:ascii="Times New Roman" w:hAnsi="Times New Roman" w:cs="Times New Roman"/>
                <w:sz w:val="20"/>
                <w:szCs w:val="20"/>
              </w:rPr>
            </w:pPr>
            <w:r w:rsidRPr="001E2822">
              <w:rPr>
                <w:rFonts w:ascii="Times New Roman" w:hAnsi="Times New Roman" w:cs="Times New Roman" w:hint="eastAsia"/>
                <w:sz w:val="20"/>
                <w:szCs w:val="20"/>
              </w:rPr>
              <w:t>陳曉霓</w:t>
            </w:r>
          </w:p>
        </w:tc>
        <w:tc>
          <w:tcPr>
            <w:tcW w:w="1327" w:type="dxa"/>
            <w:vAlign w:val="center"/>
          </w:tcPr>
          <w:p w:rsidR="00114211" w:rsidRPr="00114211" w:rsidRDefault="00114211" w:rsidP="00114211">
            <w:pPr>
              <w:jc w:val="center"/>
              <w:rPr>
                <w:rFonts w:ascii="Times New Roman" w:eastAsiaTheme="majorEastAsia" w:hAnsi="Times New Roman" w:cs="Times New Roman"/>
                <w:sz w:val="22"/>
              </w:rPr>
            </w:pPr>
            <w:r w:rsidRPr="00114211">
              <w:rPr>
                <w:rFonts w:ascii="Times New Roman" w:eastAsiaTheme="majorEastAsia" w:hAnsi="Times New Roman" w:cs="Times New Roman" w:hint="eastAsia"/>
                <w:sz w:val="22"/>
              </w:rPr>
              <w:t>慈心</w:t>
            </w:r>
          </w:p>
        </w:tc>
        <w:tc>
          <w:tcPr>
            <w:tcW w:w="2500" w:type="dxa"/>
            <w:vMerge/>
          </w:tcPr>
          <w:p w:rsidR="00114211" w:rsidRPr="00114211" w:rsidRDefault="00114211" w:rsidP="009E3954">
            <w:pPr>
              <w:rPr>
                <w:rFonts w:ascii="Times New Roman" w:hAnsi="Times New Roman" w:cs="Times New Roman"/>
                <w:sz w:val="22"/>
              </w:rPr>
            </w:pPr>
          </w:p>
        </w:tc>
      </w:tr>
      <w:tr w:rsidR="00114211" w:rsidRPr="00114211" w:rsidTr="000D2AED">
        <w:trPr>
          <w:trHeight w:val="454"/>
          <w:jc w:val="center"/>
        </w:trPr>
        <w:tc>
          <w:tcPr>
            <w:tcW w:w="1573" w:type="dxa"/>
            <w:vAlign w:val="center"/>
          </w:tcPr>
          <w:p w:rsidR="00114211" w:rsidRPr="00114211" w:rsidRDefault="00114211" w:rsidP="00114211">
            <w:pPr>
              <w:jc w:val="center"/>
              <w:rPr>
                <w:rFonts w:ascii="Times New Roman" w:hAnsi="Times New Roman" w:cs="Times New Roman"/>
                <w:sz w:val="22"/>
              </w:rPr>
            </w:pPr>
            <w:r w:rsidRPr="00114211">
              <w:rPr>
                <w:rFonts w:ascii="Times New Roman" w:hAnsi="Times New Roman" w:cs="Times New Roman" w:hint="eastAsia"/>
                <w:sz w:val="22"/>
              </w:rPr>
              <w:t>2020/10/24-25</w:t>
            </w:r>
          </w:p>
        </w:tc>
        <w:tc>
          <w:tcPr>
            <w:tcW w:w="2809" w:type="dxa"/>
            <w:vAlign w:val="center"/>
          </w:tcPr>
          <w:p w:rsidR="00114211" w:rsidRPr="00114211" w:rsidRDefault="00114211" w:rsidP="00F322F9">
            <w:pPr>
              <w:jc w:val="center"/>
              <w:rPr>
                <w:rFonts w:ascii="Times New Roman" w:hAnsi="Times New Roman" w:cs="Times New Roman"/>
                <w:sz w:val="22"/>
              </w:rPr>
            </w:pPr>
            <w:r w:rsidRPr="00114211">
              <w:rPr>
                <w:rFonts w:ascii="Times New Roman" w:hAnsi="Times New Roman" w:cs="Times New Roman" w:hint="eastAsia"/>
                <w:sz w:val="22"/>
              </w:rPr>
              <w:t>兒童與營養</w:t>
            </w:r>
          </w:p>
        </w:tc>
        <w:tc>
          <w:tcPr>
            <w:tcW w:w="2105" w:type="dxa"/>
            <w:vAlign w:val="center"/>
          </w:tcPr>
          <w:p w:rsidR="00114211" w:rsidRPr="001E2822" w:rsidRDefault="00114211" w:rsidP="00F322F9">
            <w:pPr>
              <w:jc w:val="center"/>
              <w:rPr>
                <w:rFonts w:ascii="Times New Roman" w:hAnsi="Times New Roman" w:cs="Times New Roman"/>
                <w:sz w:val="20"/>
                <w:szCs w:val="20"/>
              </w:rPr>
            </w:pPr>
            <w:r w:rsidRPr="001E2822">
              <w:rPr>
                <w:rFonts w:ascii="Times New Roman" w:hAnsi="Times New Roman" w:cs="Times New Roman" w:hint="eastAsia"/>
                <w:sz w:val="20"/>
                <w:szCs w:val="20"/>
              </w:rPr>
              <w:t>許文婷</w:t>
            </w:r>
          </w:p>
        </w:tc>
        <w:tc>
          <w:tcPr>
            <w:tcW w:w="1327" w:type="dxa"/>
            <w:vAlign w:val="center"/>
          </w:tcPr>
          <w:p w:rsidR="00114211" w:rsidRPr="00114211" w:rsidRDefault="00114211" w:rsidP="00114211">
            <w:pPr>
              <w:jc w:val="center"/>
              <w:rPr>
                <w:rFonts w:ascii="Times New Roman" w:eastAsiaTheme="majorEastAsia" w:hAnsi="Times New Roman" w:cs="Times New Roman"/>
                <w:sz w:val="22"/>
              </w:rPr>
            </w:pPr>
            <w:r w:rsidRPr="00114211">
              <w:rPr>
                <w:rFonts w:ascii="Times New Roman" w:eastAsiaTheme="majorEastAsia" w:hAnsi="Times New Roman" w:cs="Times New Roman" w:hint="eastAsia"/>
                <w:sz w:val="22"/>
              </w:rPr>
              <w:t>政大</w:t>
            </w:r>
          </w:p>
        </w:tc>
        <w:tc>
          <w:tcPr>
            <w:tcW w:w="2500" w:type="dxa"/>
            <w:vMerge/>
          </w:tcPr>
          <w:p w:rsidR="00114211" w:rsidRPr="00114211" w:rsidRDefault="00114211" w:rsidP="009E3954">
            <w:pPr>
              <w:rPr>
                <w:rFonts w:ascii="Times New Roman" w:hAnsi="Times New Roman" w:cs="Times New Roman"/>
                <w:sz w:val="22"/>
              </w:rPr>
            </w:pPr>
          </w:p>
        </w:tc>
      </w:tr>
      <w:tr w:rsidR="00114211" w:rsidRPr="00114211" w:rsidTr="000D2AED">
        <w:trPr>
          <w:trHeight w:val="454"/>
          <w:jc w:val="center"/>
        </w:trPr>
        <w:tc>
          <w:tcPr>
            <w:tcW w:w="1573" w:type="dxa"/>
            <w:vAlign w:val="center"/>
          </w:tcPr>
          <w:p w:rsidR="00114211" w:rsidRPr="00114211" w:rsidRDefault="00114211" w:rsidP="00114211">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2020/1</w:t>
            </w:r>
            <w:r w:rsidRPr="00114211">
              <w:rPr>
                <w:rFonts w:ascii="Times New Roman" w:eastAsiaTheme="majorEastAsia" w:hAnsi="Times New Roman" w:cs="Times New Roman" w:hint="eastAsia"/>
                <w:sz w:val="22"/>
              </w:rPr>
              <w:t>2</w:t>
            </w:r>
            <w:r w:rsidRPr="00114211">
              <w:rPr>
                <w:rFonts w:ascii="Times New Roman" w:eastAsiaTheme="majorEastAsia" w:hAnsi="Times New Roman" w:cs="Times New Roman"/>
                <w:sz w:val="22"/>
              </w:rPr>
              <w:t>/</w:t>
            </w:r>
            <w:r w:rsidRPr="00114211">
              <w:rPr>
                <w:rFonts w:ascii="Times New Roman" w:eastAsiaTheme="majorEastAsia" w:hAnsi="Times New Roman" w:cs="Times New Roman" w:hint="eastAsia"/>
                <w:sz w:val="22"/>
              </w:rPr>
              <w:t>5</w:t>
            </w:r>
            <w:r w:rsidRPr="00114211">
              <w:rPr>
                <w:rFonts w:ascii="Times New Roman" w:eastAsiaTheme="majorEastAsia" w:hAnsi="Times New Roman" w:cs="Times New Roman"/>
                <w:sz w:val="22"/>
              </w:rPr>
              <w:t>-</w:t>
            </w:r>
            <w:r w:rsidRPr="00114211">
              <w:rPr>
                <w:rFonts w:ascii="Times New Roman" w:eastAsiaTheme="majorEastAsia" w:hAnsi="Times New Roman" w:cs="Times New Roman" w:hint="eastAsia"/>
                <w:sz w:val="22"/>
              </w:rPr>
              <w:t>6</w:t>
            </w:r>
          </w:p>
        </w:tc>
        <w:tc>
          <w:tcPr>
            <w:tcW w:w="2809" w:type="dxa"/>
            <w:vAlign w:val="center"/>
          </w:tcPr>
          <w:p w:rsidR="00114211" w:rsidRPr="00114211" w:rsidRDefault="00114211" w:rsidP="00F322F9">
            <w:pPr>
              <w:jc w:val="center"/>
              <w:rPr>
                <w:rFonts w:ascii="Times New Roman" w:hAnsi="Times New Roman" w:cs="Times New Roman"/>
                <w:sz w:val="22"/>
              </w:rPr>
            </w:pPr>
            <w:r w:rsidRPr="00114211">
              <w:rPr>
                <w:rFonts w:ascii="Times New Roman" w:eastAsiaTheme="majorEastAsia" w:hAnsi="Times New Roman" w:cs="Times New Roman" w:hint="eastAsia"/>
                <w:sz w:val="22"/>
              </w:rPr>
              <w:t>6-9</w:t>
            </w:r>
            <w:r w:rsidRPr="00114211">
              <w:rPr>
                <w:rFonts w:ascii="Times New Roman" w:eastAsiaTheme="majorEastAsia" w:hAnsi="Times New Roman" w:cs="Times New Roman" w:hint="eastAsia"/>
                <w:sz w:val="22"/>
              </w:rPr>
              <w:t>歲的兒童發展</w:t>
            </w:r>
          </w:p>
        </w:tc>
        <w:tc>
          <w:tcPr>
            <w:tcW w:w="2105" w:type="dxa"/>
            <w:vMerge w:val="restart"/>
            <w:vAlign w:val="center"/>
          </w:tcPr>
          <w:p w:rsidR="00114211" w:rsidRPr="001E2822" w:rsidRDefault="00114211" w:rsidP="00F322F9">
            <w:pPr>
              <w:jc w:val="center"/>
              <w:rPr>
                <w:rFonts w:ascii="Times New Roman" w:eastAsiaTheme="majorEastAsia" w:hAnsi="Times New Roman" w:cs="Times New Roman"/>
                <w:sz w:val="20"/>
                <w:szCs w:val="20"/>
              </w:rPr>
            </w:pPr>
            <w:r w:rsidRPr="001E2822">
              <w:rPr>
                <w:rFonts w:ascii="Times New Roman" w:eastAsiaTheme="majorEastAsia" w:hAnsi="Times New Roman" w:cs="Times New Roman"/>
                <w:sz w:val="20"/>
                <w:szCs w:val="20"/>
              </w:rPr>
              <w:t xml:space="preserve">Louise </w:t>
            </w:r>
            <w:r w:rsidR="001E2822" w:rsidRPr="001E2822">
              <w:rPr>
                <w:rFonts w:ascii="Times New Roman" w:eastAsiaTheme="majorEastAsia" w:hAnsi="Times New Roman" w:cs="Times New Roman"/>
                <w:sz w:val="20"/>
                <w:szCs w:val="20"/>
              </w:rPr>
              <w:t>deforest</w:t>
            </w:r>
          </w:p>
          <w:p w:rsidR="001E2822" w:rsidRPr="001E2822" w:rsidRDefault="001E2822" w:rsidP="001E2822">
            <w:pPr>
              <w:jc w:val="center"/>
              <w:rPr>
                <w:rFonts w:ascii="Times New Roman" w:hAnsi="Times New Roman" w:cs="Times New Roman"/>
                <w:sz w:val="20"/>
                <w:szCs w:val="20"/>
              </w:rPr>
            </w:pPr>
            <w:r w:rsidRPr="001E2822">
              <w:rPr>
                <w:rFonts w:ascii="Times New Roman" w:eastAsiaTheme="majorEastAsia" w:hAnsi="Times New Roman" w:cs="Times New Roman" w:hint="eastAsia"/>
                <w:sz w:val="20"/>
                <w:szCs w:val="20"/>
              </w:rPr>
              <w:t>協同</w:t>
            </w:r>
            <w:r w:rsidRPr="001E2822">
              <w:rPr>
                <w:rFonts w:ascii="Times New Roman" w:eastAsiaTheme="majorEastAsia" w:hAnsi="Times New Roman" w:cs="Times New Roman" w:hint="eastAsia"/>
                <w:sz w:val="20"/>
                <w:szCs w:val="20"/>
              </w:rPr>
              <w:t>/</w:t>
            </w:r>
            <w:r w:rsidRPr="001E2822">
              <w:rPr>
                <w:rFonts w:ascii="Times New Roman" w:eastAsiaTheme="majorEastAsia" w:hAnsi="Times New Roman" w:cs="Times New Roman" w:hint="eastAsia"/>
                <w:sz w:val="20"/>
                <w:szCs w:val="20"/>
              </w:rPr>
              <w:t>劉立心</w:t>
            </w:r>
            <w:r w:rsidRPr="001E2822">
              <w:rPr>
                <w:rFonts w:asciiTheme="majorEastAsia" w:eastAsiaTheme="majorEastAsia" w:hAnsiTheme="majorEastAsia" w:cs="Times New Roman" w:hint="eastAsia"/>
                <w:sz w:val="20"/>
                <w:szCs w:val="20"/>
              </w:rPr>
              <w:t>、</w:t>
            </w:r>
            <w:r w:rsidRPr="001E2822">
              <w:rPr>
                <w:rFonts w:ascii="Times New Roman" w:eastAsiaTheme="majorEastAsia" w:hAnsi="Times New Roman" w:cs="Times New Roman" w:hint="eastAsia"/>
                <w:sz w:val="20"/>
                <w:szCs w:val="20"/>
              </w:rPr>
              <w:t>林尚頤</w:t>
            </w:r>
          </w:p>
        </w:tc>
        <w:tc>
          <w:tcPr>
            <w:tcW w:w="1327" w:type="dxa"/>
            <w:vAlign w:val="center"/>
          </w:tcPr>
          <w:p w:rsidR="00114211" w:rsidRPr="00114211" w:rsidRDefault="00114211" w:rsidP="00114211">
            <w:pPr>
              <w:jc w:val="center"/>
              <w:rPr>
                <w:rFonts w:ascii="Times New Roman" w:eastAsiaTheme="majorEastAsia" w:hAnsi="Times New Roman" w:cs="Times New Roman"/>
                <w:sz w:val="22"/>
              </w:rPr>
            </w:pPr>
            <w:r w:rsidRPr="00114211">
              <w:rPr>
                <w:rFonts w:ascii="Times New Roman" w:eastAsiaTheme="majorEastAsia" w:hAnsi="Times New Roman" w:cs="Times New Roman" w:hint="eastAsia"/>
                <w:sz w:val="22"/>
              </w:rPr>
              <w:t>政大</w:t>
            </w:r>
          </w:p>
        </w:tc>
        <w:tc>
          <w:tcPr>
            <w:tcW w:w="2500" w:type="dxa"/>
            <w:vMerge/>
          </w:tcPr>
          <w:p w:rsidR="00114211" w:rsidRPr="00114211" w:rsidRDefault="00114211" w:rsidP="009E3954">
            <w:pPr>
              <w:rPr>
                <w:rFonts w:ascii="Times New Roman" w:hAnsi="Times New Roman" w:cs="Times New Roman"/>
                <w:sz w:val="22"/>
              </w:rPr>
            </w:pPr>
          </w:p>
        </w:tc>
      </w:tr>
      <w:tr w:rsidR="00114211" w:rsidRPr="00114211" w:rsidTr="000D2AED">
        <w:trPr>
          <w:trHeight w:val="454"/>
          <w:jc w:val="center"/>
        </w:trPr>
        <w:tc>
          <w:tcPr>
            <w:tcW w:w="1573" w:type="dxa"/>
            <w:vAlign w:val="center"/>
          </w:tcPr>
          <w:p w:rsidR="00114211" w:rsidRPr="00114211" w:rsidRDefault="00114211" w:rsidP="00114211">
            <w:pPr>
              <w:jc w:val="center"/>
              <w:rPr>
                <w:rFonts w:ascii="Times New Roman" w:eastAsiaTheme="majorEastAsia" w:hAnsi="Times New Roman" w:cs="Times New Roman"/>
                <w:sz w:val="22"/>
              </w:rPr>
            </w:pPr>
            <w:r w:rsidRPr="00114211">
              <w:rPr>
                <w:rFonts w:ascii="Times New Roman" w:eastAsiaTheme="majorEastAsia" w:hAnsi="Times New Roman" w:cs="Times New Roman"/>
                <w:sz w:val="22"/>
              </w:rPr>
              <w:t>2020/1</w:t>
            </w:r>
            <w:r w:rsidRPr="00114211">
              <w:rPr>
                <w:rFonts w:ascii="Times New Roman" w:eastAsiaTheme="majorEastAsia" w:hAnsi="Times New Roman" w:cs="Times New Roman" w:hint="eastAsia"/>
                <w:sz w:val="22"/>
              </w:rPr>
              <w:t>2</w:t>
            </w:r>
            <w:r w:rsidRPr="00114211">
              <w:rPr>
                <w:rFonts w:ascii="Times New Roman" w:eastAsiaTheme="majorEastAsia" w:hAnsi="Times New Roman" w:cs="Times New Roman"/>
                <w:sz w:val="22"/>
              </w:rPr>
              <w:t>/</w:t>
            </w:r>
            <w:r w:rsidRPr="00114211">
              <w:rPr>
                <w:rFonts w:ascii="Times New Roman" w:eastAsiaTheme="majorEastAsia" w:hAnsi="Times New Roman" w:cs="Times New Roman" w:hint="eastAsia"/>
                <w:sz w:val="22"/>
              </w:rPr>
              <w:t>12</w:t>
            </w:r>
            <w:r w:rsidRPr="00114211">
              <w:rPr>
                <w:rFonts w:ascii="Times New Roman" w:eastAsiaTheme="majorEastAsia" w:hAnsi="Times New Roman" w:cs="Times New Roman"/>
                <w:sz w:val="22"/>
              </w:rPr>
              <w:t>-</w:t>
            </w:r>
            <w:r w:rsidRPr="00114211">
              <w:rPr>
                <w:rFonts w:ascii="Times New Roman" w:eastAsiaTheme="majorEastAsia" w:hAnsi="Times New Roman" w:cs="Times New Roman" w:hint="eastAsia"/>
                <w:sz w:val="22"/>
              </w:rPr>
              <w:t>13</w:t>
            </w:r>
          </w:p>
        </w:tc>
        <w:tc>
          <w:tcPr>
            <w:tcW w:w="2809" w:type="dxa"/>
            <w:vAlign w:val="center"/>
          </w:tcPr>
          <w:p w:rsidR="00114211" w:rsidRPr="00114211" w:rsidRDefault="00114211" w:rsidP="00F322F9">
            <w:pPr>
              <w:jc w:val="center"/>
              <w:rPr>
                <w:rFonts w:ascii="Times New Roman" w:hAnsi="Times New Roman" w:cs="Times New Roman"/>
                <w:sz w:val="22"/>
              </w:rPr>
            </w:pPr>
            <w:r w:rsidRPr="00114211">
              <w:rPr>
                <w:rFonts w:ascii="Times New Roman" w:hAnsi="Times New Roman" w:cs="Times New Roman" w:hint="eastAsia"/>
                <w:sz w:val="22"/>
              </w:rPr>
              <w:t>教育者的動作</w:t>
            </w:r>
            <w:r w:rsidRPr="00114211">
              <w:rPr>
                <w:rFonts w:asciiTheme="minorEastAsia" w:hAnsiTheme="minorEastAsia" w:cs="Times New Roman" w:hint="eastAsia"/>
                <w:sz w:val="22"/>
              </w:rPr>
              <w:t>、</w:t>
            </w:r>
            <w:r w:rsidRPr="00114211">
              <w:rPr>
                <w:rFonts w:ascii="Times New Roman" w:hAnsi="Times New Roman" w:cs="Times New Roman" w:hint="eastAsia"/>
                <w:sz w:val="22"/>
              </w:rPr>
              <w:t>語言與姿態</w:t>
            </w:r>
          </w:p>
        </w:tc>
        <w:tc>
          <w:tcPr>
            <w:tcW w:w="2105" w:type="dxa"/>
            <w:vMerge/>
            <w:vAlign w:val="center"/>
          </w:tcPr>
          <w:p w:rsidR="00114211" w:rsidRPr="001E2822" w:rsidRDefault="00114211" w:rsidP="00F322F9">
            <w:pPr>
              <w:jc w:val="center"/>
              <w:rPr>
                <w:rFonts w:ascii="Times New Roman" w:hAnsi="Times New Roman" w:cs="Times New Roman"/>
                <w:sz w:val="20"/>
                <w:szCs w:val="20"/>
              </w:rPr>
            </w:pPr>
          </w:p>
        </w:tc>
        <w:tc>
          <w:tcPr>
            <w:tcW w:w="1327" w:type="dxa"/>
            <w:vAlign w:val="center"/>
          </w:tcPr>
          <w:p w:rsidR="00114211" w:rsidRPr="00114211" w:rsidRDefault="00114211" w:rsidP="00114211">
            <w:pPr>
              <w:jc w:val="center"/>
              <w:rPr>
                <w:rFonts w:ascii="Times New Roman" w:eastAsiaTheme="majorEastAsia" w:hAnsi="Times New Roman" w:cs="Times New Roman"/>
                <w:sz w:val="22"/>
              </w:rPr>
            </w:pPr>
            <w:r w:rsidRPr="00114211">
              <w:rPr>
                <w:rFonts w:ascii="Times New Roman" w:eastAsiaTheme="majorEastAsia" w:hAnsi="Times New Roman" w:cs="Times New Roman" w:hint="eastAsia"/>
                <w:sz w:val="22"/>
              </w:rPr>
              <w:t>政大</w:t>
            </w:r>
          </w:p>
        </w:tc>
        <w:tc>
          <w:tcPr>
            <w:tcW w:w="2500" w:type="dxa"/>
            <w:vMerge/>
          </w:tcPr>
          <w:p w:rsidR="00114211" w:rsidRPr="00114211" w:rsidRDefault="00114211" w:rsidP="009E3954">
            <w:pPr>
              <w:rPr>
                <w:rFonts w:ascii="Times New Roman" w:hAnsi="Times New Roman" w:cs="Times New Roman"/>
                <w:sz w:val="22"/>
              </w:rPr>
            </w:pPr>
          </w:p>
        </w:tc>
      </w:tr>
      <w:tr w:rsidR="00114211" w:rsidRPr="00114211" w:rsidTr="000D2AED">
        <w:trPr>
          <w:trHeight w:val="454"/>
          <w:jc w:val="center"/>
        </w:trPr>
        <w:tc>
          <w:tcPr>
            <w:tcW w:w="1573" w:type="dxa"/>
            <w:vAlign w:val="center"/>
          </w:tcPr>
          <w:p w:rsidR="00114211" w:rsidRPr="00114211" w:rsidRDefault="00114211" w:rsidP="00114211">
            <w:pPr>
              <w:jc w:val="center"/>
              <w:rPr>
                <w:rFonts w:ascii="Times New Roman" w:hAnsi="Times New Roman" w:cs="Times New Roman"/>
                <w:sz w:val="22"/>
              </w:rPr>
            </w:pPr>
            <w:r w:rsidRPr="00114211">
              <w:rPr>
                <w:rFonts w:ascii="Times New Roman" w:hAnsi="Times New Roman" w:cs="Times New Roman" w:hint="eastAsia"/>
                <w:sz w:val="22"/>
              </w:rPr>
              <w:t>2021/2/20-21</w:t>
            </w:r>
          </w:p>
        </w:tc>
        <w:tc>
          <w:tcPr>
            <w:tcW w:w="2809" w:type="dxa"/>
            <w:vAlign w:val="center"/>
          </w:tcPr>
          <w:p w:rsidR="00114211" w:rsidRPr="00114211" w:rsidRDefault="00114211" w:rsidP="00F322F9">
            <w:pPr>
              <w:jc w:val="center"/>
              <w:rPr>
                <w:rFonts w:ascii="Times New Roman" w:hAnsi="Times New Roman" w:cs="Times New Roman"/>
                <w:sz w:val="22"/>
              </w:rPr>
            </w:pPr>
            <w:r w:rsidRPr="00114211">
              <w:rPr>
                <w:rFonts w:ascii="Times New Roman" w:hAnsi="Times New Roman" w:cs="Times New Roman" w:hint="eastAsia"/>
                <w:sz w:val="22"/>
              </w:rPr>
              <w:t>自我教育</w:t>
            </w:r>
            <w:r w:rsidRPr="00114211">
              <w:rPr>
                <w:rFonts w:ascii="Times New Roman" w:hAnsi="Times New Roman" w:cs="Times New Roman" w:hint="eastAsia"/>
                <w:sz w:val="22"/>
              </w:rPr>
              <w:t>-</w:t>
            </w:r>
            <w:r w:rsidRPr="00114211">
              <w:rPr>
                <w:rFonts w:ascii="Times New Roman" w:hAnsi="Times New Roman" w:cs="Times New Roman" w:hint="eastAsia"/>
                <w:sz w:val="22"/>
              </w:rPr>
              <w:t>戲劇與言說</w:t>
            </w:r>
          </w:p>
        </w:tc>
        <w:tc>
          <w:tcPr>
            <w:tcW w:w="2105" w:type="dxa"/>
            <w:vAlign w:val="center"/>
          </w:tcPr>
          <w:p w:rsidR="00114211" w:rsidRDefault="00114211" w:rsidP="00F322F9">
            <w:pPr>
              <w:jc w:val="center"/>
              <w:rPr>
                <w:rFonts w:ascii="Times New Roman" w:hAnsi="Times New Roman" w:cs="Times New Roman"/>
                <w:sz w:val="20"/>
                <w:szCs w:val="20"/>
              </w:rPr>
            </w:pPr>
            <w:r w:rsidRPr="001E2822">
              <w:rPr>
                <w:rFonts w:ascii="Times New Roman" w:hAnsi="Times New Roman" w:cs="Times New Roman" w:hint="eastAsia"/>
                <w:sz w:val="20"/>
                <w:szCs w:val="20"/>
              </w:rPr>
              <w:t>David Anderson</w:t>
            </w:r>
          </w:p>
          <w:p w:rsidR="001E2822" w:rsidRPr="001E2822" w:rsidRDefault="001E2822" w:rsidP="00F322F9">
            <w:pPr>
              <w:jc w:val="center"/>
              <w:rPr>
                <w:rFonts w:ascii="Times New Roman" w:hAnsi="Times New Roman" w:cs="Times New Roman"/>
                <w:sz w:val="20"/>
                <w:szCs w:val="20"/>
              </w:rPr>
            </w:pPr>
            <w:r w:rsidRPr="001E2822">
              <w:rPr>
                <w:rFonts w:ascii="Times New Roman" w:eastAsiaTheme="majorEastAsia" w:hAnsi="Times New Roman" w:cs="Times New Roman" w:hint="eastAsia"/>
                <w:sz w:val="20"/>
                <w:szCs w:val="20"/>
              </w:rPr>
              <w:t>協同</w:t>
            </w:r>
            <w:r w:rsidRPr="001E2822">
              <w:rPr>
                <w:rFonts w:ascii="Times New Roman" w:eastAsiaTheme="majorEastAsia" w:hAnsi="Times New Roman" w:cs="Times New Roman" w:hint="eastAsia"/>
                <w:sz w:val="20"/>
                <w:szCs w:val="20"/>
              </w:rPr>
              <w:t>/</w:t>
            </w:r>
            <w:r w:rsidRPr="001E2822">
              <w:rPr>
                <w:rFonts w:ascii="Times New Roman" w:eastAsiaTheme="majorEastAsia" w:hAnsi="Times New Roman" w:cs="Times New Roman" w:hint="eastAsia"/>
                <w:sz w:val="20"/>
                <w:szCs w:val="20"/>
              </w:rPr>
              <w:t>丁力藺</w:t>
            </w:r>
          </w:p>
        </w:tc>
        <w:tc>
          <w:tcPr>
            <w:tcW w:w="1327" w:type="dxa"/>
            <w:vAlign w:val="center"/>
          </w:tcPr>
          <w:p w:rsidR="00114211" w:rsidRPr="00114211" w:rsidRDefault="00114211" w:rsidP="00114211">
            <w:pPr>
              <w:jc w:val="center"/>
              <w:rPr>
                <w:rFonts w:ascii="Times New Roman" w:hAnsi="Times New Roman" w:cs="Times New Roman"/>
                <w:sz w:val="22"/>
              </w:rPr>
            </w:pPr>
            <w:r w:rsidRPr="00114211">
              <w:rPr>
                <w:rFonts w:ascii="Times New Roman" w:eastAsiaTheme="majorEastAsia" w:hAnsi="Times New Roman" w:cs="Times New Roman" w:hint="eastAsia"/>
                <w:sz w:val="22"/>
              </w:rPr>
              <w:t>慈心</w:t>
            </w:r>
          </w:p>
        </w:tc>
        <w:tc>
          <w:tcPr>
            <w:tcW w:w="2500" w:type="dxa"/>
            <w:vMerge/>
          </w:tcPr>
          <w:p w:rsidR="00114211" w:rsidRPr="00114211" w:rsidRDefault="00114211" w:rsidP="009E3954">
            <w:pPr>
              <w:rPr>
                <w:rFonts w:ascii="Times New Roman" w:hAnsi="Times New Roman" w:cs="Times New Roman"/>
                <w:sz w:val="22"/>
              </w:rPr>
            </w:pPr>
          </w:p>
        </w:tc>
      </w:tr>
      <w:tr w:rsidR="00114211" w:rsidRPr="00114211" w:rsidTr="000D2AED">
        <w:trPr>
          <w:trHeight w:val="454"/>
          <w:jc w:val="center"/>
        </w:trPr>
        <w:tc>
          <w:tcPr>
            <w:tcW w:w="1573" w:type="dxa"/>
            <w:vAlign w:val="center"/>
          </w:tcPr>
          <w:p w:rsidR="00114211" w:rsidRPr="00114211" w:rsidRDefault="00114211" w:rsidP="00114211">
            <w:pPr>
              <w:jc w:val="center"/>
              <w:rPr>
                <w:rFonts w:ascii="Times New Roman" w:hAnsi="Times New Roman" w:cs="Times New Roman"/>
                <w:sz w:val="22"/>
              </w:rPr>
            </w:pPr>
            <w:r w:rsidRPr="00114211">
              <w:rPr>
                <w:rFonts w:ascii="Times New Roman" w:hAnsi="Times New Roman" w:cs="Times New Roman" w:hint="eastAsia"/>
                <w:sz w:val="22"/>
              </w:rPr>
              <w:t>2021/3/27-28</w:t>
            </w:r>
          </w:p>
        </w:tc>
        <w:tc>
          <w:tcPr>
            <w:tcW w:w="2809" w:type="dxa"/>
            <w:vAlign w:val="center"/>
          </w:tcPr>
          <w:p w:rsidR="00114211" w:rsidRPr="00114211" w:rsidRDefault="00114211" w:rsidP="00D86C8D">
            <w:pPr>
              <w:jc w:val="center"/>
              <w:rPr>
                <w:rFonts w:ascii="Times New Roman" w:hAnsi="Times New Roman" w:cs="Times New Roman"/>
                <w:sz w:val="22"/>
              </w:rPr>
            </w:pPr>
            <w:r w:rsidRPr="00114211">
              <w:rPr>
                <w:rFonts w:ascii="Times New Roman" w:hAnsi="Times New Roman" w:cs="Times New Roman" w:hint="eastAsia"/>
                <w:sz w:val="22"/>
              </w:rPr>
              <w:t>幼師傳記</w:t>
            </w:r>
          </w:p>
        </w:tc>
        <w:tc>
          <w:tcPr>
            <w:tcW w:w="2105" w:type="dxa"/>
            <w:vAlign w:val="center"/>
          </w:tcPr>
          <w:p w:rsidR="00114211" w:rsidRPr="001E2822" w:rsidRDefault="00114211" w:rsidP="00F322F9">
            <w:pPr>
              <w:jc w:val="center"/>
              <w:rPr>
                <w:rFonts w:ascii="Times New Roman" w:hAnsi="Times New Roman" w:cs="Times New Roman"/>
                <w:sz w:val="20"/>
                <w:szCs w:val="20"/>
              </w:rPr>
            </w:pPr>
            <w:r w:rsidRPr="001E2822">
              <w:rPr>
                <w:rFonts w:ascii="Times New Roman" w:hAnsi="Times New Roman" w:cs="Times New Roman" w:hint="eastAsia"/>
                <w:sz w:val="20"/>
                <w:szCs w:val="20"/>
              </w:rPr>
              <w:t>倪鳴香</w:t>
            </w:r>
          </w:p>
        </w:tc>
        <w:tc>
          <w:tcPr>
            <w:tcW w:w="1327" w:type="dxa"/>
            <w:vAlign w:val="center"/>
          </w:tcPr>
          <w:p w:rsidR="00114211" w:rsidRPr="00114211" w:rsidRDefault="00114211" w:rsidP="00114211">
            <w:pPr>
              <w:jc w:val="center"/>
              <w:rPr>
                <w:rFonts w:ascii="Times New Roman" w:hAnsi="Times New Roman" w:cs="Times New Roman"/>
                <w:sz w:val="22"/>
              </w:rPr>
            </w:pPr>
            <w:r w:rsidRPr="00114211">
              <w:rPr>
                <w:rFonts w:ascii="Times New Roman" w:eastAsiaTheme="majorEastAsia" w:hAnsi="Times New Roman" w:cs="Times New Roman" w:hint="eastAsia"/>
                <w:sz w:val="22"/>
              </w:rPr>
              <w:t>政大</w:t>
            </w:r>
          </w:p>
        </w:tc>
        <w:tc>
          <w:tcPr>
            <w:tcW w:w="2500" w:type="dxa"/>
            <w:vMerge/>
          </w:tcPr>
          <w:p w:rsidR="00114211" w:rsidRPr="00114211" w:rsidRDefault="00114211" w:rsidP="009E3954">
            <w:pPr>
              <w:rPr>
                <w:rFonts w:ascii="Times New Roman" w:hAnsi="Times New Roman" w:cs="Times New Roman"/>
                <w:sz w:val="22"/>
              </w:rPr>
            </w:pPr>
          </w:p>
        </w:tc>
      </w:tr>
      <w:tr w:rsidR="00114211" w:rsidRPr="00114211" w:rsidTr="000D2AED">
        <w:trPr>
          <w:trHeight w:val="454"/>
          <w:jc w:val="center"/>
        </w:trPr>
        <w:tc>
          <w:tcPr>
            <w:tcW w:w="1573" w:type="dxa"/>
            <w:vAlign w:val="center"/>
          </w:tcPr>
          <w:p w:rsidR="00114211" w:rsidRPr="00114211" w:rsidRDefault="00114211" w:rsidP="00114211">
            <w:pPr>
              <w:jc w:val="center"/>
              <w:rPr>
                <w:rFonts w:ascii="Times New Roman" w:hAnsi="Times New Roman" w:cs="Times New Roman"/>
                <w:sz w:val="22"/>
              </w:rPr>
            </w:pPr>
            <w:r w:rsidRPr="00114211">
              <w:rPr>
                <w:rFonts w:ascii="Times New Roman" w:hAnsi="Times New Roman" w:cs="Times New Roman" w:hint="eastAsia"/>
                <w:sz w:val="22"/>
              </w:rPr>
              <w:t>2021/3/1-5/31</w:t>
            </w:r>
          </w:p>
        </w:tc>
        <w:tc>
          <w:tcPr>
            <w:tcW w:w="2809" w:type="dxa"/>
            <w:vAlign w:val="center"/>
          </w:tcPr>
          <w:p w:rsidR="00114211" w:rsidRPr="00114211" w:rsidRDefault="00114211" w:rsidP="00F322F9">
            <w:pPr>
              <w:jc w:val="center"/>
              <w:rPr>
                <w:rFonts w:ascii="Times New Roman" w:hAnsi="Times New Roman" w:cs="Times New Roman"/>
                <w:sz w:val="22"/>
              </w:rPr>
            </w:pPr>
            <w:r w:rsidRPr="00114211">
              <w:rPr>
                <w:rFonts w:ascii="Times New Roman" w:hAnsi="Times New Roman" w:cs="Times New Roman" w:hint="eastAsia"/>
                <w:sz w:val="22"/>
              </w:rPr>
              <w:t>教學現場實習</w:t>
            </w:r>
            <w:r w:rsidRPr="00114211">
              <w:rPr>
                <w:rFonts w:ascii="Times New Roman" w:hAnsi="Times New Roman" w:cs="Times New Roman" w:hint="eastAsia"/>
                <w:sz w:val="22"/>
              </w:rPr>
              <w:t>(120</w:t>
            </w:r>
            <w:r w:rsidRPr="00114211">
              <w:rPr>
                <w:rFonts w:ascii="Times New Roman" w:hAnsi="Times New Roman" w:cs="Times New Roman" w:hint="eastAsia"/>
                <w:sz w:val="22"/>
              </w:rPr>
              <w:t>小時</w:t>
            </w:r>
            <w:r w:rsidRPr="00114211">
              <w:rPr>
                <w:rFonts w:ascii="Times New Roman" w:hAnsi="Times New Roman" w:cs="Times New Roman" w:hint="eastAsia"/>
                <w:sz w:val="22"/>
              </w:rPr>
              <w:t>)</w:t>
            </w:r>
          </w:p>
        </w:tc>
        <w:tc>
          <w:tcPr>
            <w:tcW w:w="2105" w:type="dxa"/>
            <w:vAlign w:val="center"/>
          </w:tcPr>
          <w:p w:rsidR="00114211" w:rsidRPr="001E2822" w:rsidRDefault="00114211" w:rsidP="00114211">
            <w:pPr>
              <w:jc w:val="center"/>
              <w:rPr>
                <w:rFonts w:ascii="Times New Roman" w:hAnsi="Times New Roman" w:cs="Times New Roman"/>
                <w:sz w:val="20"/>
                <w:szCs w:val="20"/>
              </w:rPr>
            </w:pPr>
            <w:r w:rsidRPr="001E2822">
              <w:rPr>
                <w:rFonts w:ascii="Times New Roman" w:hAnsi="Times New Roman" w:cs="Times New Roman" w:hint="eastAsia"/>
                <w:sz w:val="20"/>
                <w:szCs w:val="20"/>
              </w:rPr>
              <w:t>慈心華德福幼兒園</w:t>
            </w:r>
          </w:p>
        </w:tc>
        <w:tc>
          <w:tcPr>
            <w:tcW w:w="1327" w:type="dxa"/>
            <w:vAlign w:val="center"/>
          </w:tcPr>
          <w:p w:rsidR="00114211" w:rsidRPr="00114211" w:rsidRDefault="00114211" w:rsidP="00114211">
            <w:pPr>
              <w:jc w:val="center"/>
              <w:rPr>
                <w:rFonts w:ascii="Times New Roman" w:hAnsi="Times New Roman" w:cs="Times New Roman"/>
                <w:sz w:val="22"/>
              </w:rPr>
            </w:pPr>
            <w:r w:rsidRPr="00114211">
              <w:rPr>
                <w:rFonts w:ascii="Times New Roman" w:hAnsi="Times New Roman" w:cs="Times New Roman" w:hint="eastAsia"/>
                <w:sz w:val="22"/>
              </w:rPr>
              <w:t>慈心</w:t>
            </w:r>
          </w:p>
        </w:tc>
        <w:tc>
          <w:tcPr>
            <w:tcW w:w="2500" w:type="dxa"/>
            <w:vMerge/>
          </w:tcPr>
          <w:p w:rsidR="00114211" w:rsidRPr="00114211" w:rsidRDefault="00114211" w:rsidP="009E3954">
            <w:pPr>
              <w:rPr>
                <w:rFonts w:ascii="Times New Roman" w:hAnsi="Times New Roman" w:cs="Times New Roman"/>
                <w:sz w:val="22"/>
              </w:rPr>
            </w:pPr>
          </w:p>
        </w:tc>
      </w:tr>
      <w:tr w:rsidR="00114211" w:rsidRPr="00114211" w:rsidTr="000D2AED">
        <w:trPr>
          <w:trHeight w:val="397"/>
          <w:jc w:val="center"/>
        </w:trPr>
        <w:tc>
          <w:tcPr>
            <w:tcW w:w="1573" w:type="dxa"/>
            <w:vAlign w:val="center"/>
          </w:tcPr>
          <w:p w:rsidR="00114211" w:rsidRPr="00114211" w:rsidRDefault="00114211" w:rsidP="00114211">
            <w:pPr>
              <w:jc w:val="center"/>
              <w:rPr>
                <w:rFonts w:ascii="Times New Roman" w:hAnsi="Times New Roman" w:cs="Times New Roman"/>
                <w:sz w:val="22"/>
              </w:rPr>
            </w:pPr>
            <w:r w:rsidRPr="00114211">
              <w:rPr>
                <w:rFonts w:ascii="Times New Roman" w:hAnsi="Times New Roman" w:cs="Times New Roman" w:hint="eastAsia"/>
                <w:sz w:val="22"/>
              </w:rPr>
              <w:t>2021/6/19-6/20</w:t>
            </w:r>
          </w:p>
        </w:tc>
        <w:tc>
          <w:tcPr>
            <w:tcW w:w="2809" w:type="dxa"/>
            <w:vAlign w:val="center"/>
          </w:tcPr>
          <w:p w:rsidR="00114211" w:rsidRPr="00114211" w:rsidRDefault="00114211" w:rsidP="00F322F9">
            <w:pPr>
              <w:jc w:val="center"/>
              <w:rPr>
                <w:rFonts w:ascii="Times New Roman" w:hAnsi="Times New Roman" w:cs="Times New Roman"/>
                <w:sz w:val="22"/>
              </w:rPr>
            </w:pPr>
            <w:r w:rsidRPr="00114211">
              <w:rPr>
                <w:rFonts w:ascii="Times New Roman" w:hAnsi="Times New Roman" w:cs="Times New Roman" w:hint="eastAsia"/>
                <w:sz w:val="22"/>
              </w:rPr>
              <w:t>實習報告</w:t>
            </w:r>
          </w:p>
        </w:tc>
        <w:tc>
          <w:tcPr>
            <w:tcW w:w="2105" w:type="dxa"/>
            <w:vAlign w:val="center"/>
          </w:tcPr>
          <w:p w:rsidR="00114211" w:rsidRPr="001E2822" w:rsidRDefault="00114211" w:rsidP="00114211">
            <w:pPr>
              <w:jc w:val="center"/>
              <w:rPr>
                <w:rFonts w:ascii="Times New Roman" w:hAnsi="Times New Roman" w:cs="Times New Roman"/>
                <w:sz w:val="20"/>
                <w:szCs w:val="20"/>
              </w:rPr>
            </w:pPr>
            <w:r w:rsidRPr="001E2822">
              <w:rPr>
                <w:rFonts w:ascii="Times New Roman" w:eastAsiaTheme="majorEastAsia" w:hAnsi="Times New Roman" w:cs="Times New Roman" w:hint="eastAsia"/>
                <w:sz w:val="20"/>
                <w:szCs w:val="20"/>
              </w:rPr>
              <w:t>師培導師</w:t>
            </w:r>
          </w:p>
        </w:tc>
        <w:tc>
          <w:tcPr>
            <w:tcW w:w="1327" w:type="dxa"/>
            <w:vAlign w:val="center"/>
          </w:tcPr>
          <w:p w:rsidR="00114211" w:rsidRPr="00114211" w:rsidRDefault="00114211" w:rsidP="00114211">
            <w:pPr>
              <w:jc w:val="center"/>
              <w:rPr>
                <w:rFonts w:ascii="Times New Roman" w:hAnsi="Times New Roman" w:cs="Times New Roman"/>
                <w:sz w:val="22"/>
              </w:rPr>
            </w:pPr>
            <w:r w:rsidRPr="00114211">
              <w:rPr>
                <w:rFonts w:ascii="Times New Roman" w:hAnsi="Times New Roman" w:cs="Times New Roman" w:hint="eastAsia"/>
                <w:sz w:val="22"/>
              </w:rPr>
              <w:t>慈心</w:t>
            </w:r>
          </w:p>
        </w:tc>
        <w:tc>
          <w:tcPr>
            <w:tcW w:w="2500" w:type="dxa"/>
            <w:vMerge/>
          </w:tcPr>
          <w:p w:rsidR="00114211" w:rsidRPr="00114211" w:rsidRDefault="00114211" w:rsidP="009E3954">
            <w:pPr>
              <w:rPr>
                <w:rFonts w:ascii="Times New Roman" w:hAnsi="Times New Roman" w:cs="Times New Roman"/>
                <w:sz w:val="22"/>
              </w:rPr>
            </w:pPr>
          </w:p>
        </w:tc>
      </w:tr>
    </w:tbl>
    <w:p w:rsidR="00114211" w:rsidRPr="00114211" w:rsidRDefault="00114211" w:rsidP="00114211">
      <w:pPr>
        <w:widowControl/>
        <w:spacing w:beforeLines="50" w:before="180"/>
        <w:rPr>
          <w:rFonts w:ascii="Times New Roman" w:hAnsi="Times New Roman" w:cs="Times New Roman"/>
          <w:b/>
        </w:rPr>
      </w:pPr>
      <w:r w:rsidRPr="00114211">
        <w:rPr>
          <w:rFonts w:ascii="Times New Roman" w:hAnsi="Times New Roman" w:cs="Times New Roman" w:hint="eastAsia"/>
          <w:b/>
        </w:rPr>
        <w:t>授課地點</w:t>
      </w:r>
    </w:p>
    <w:p w:rsidR="00114211" w:rsidRDefault="00114211" w:rsidP="00114211">
      <w:pPr>
        <w:widowControl/>
        <w:rPr>
          <w:rFonts w:asciiTheme="minorEastAsia" w:hAnsiTheme="minorEastAsia" w:cs="Times New Roman"/>
        </w:rPr>
      </w:pPr>
      <w:r w:rsidRPr="00114211">
        <w:rPr>
          <w:rFonts w:ascii="Times New Roman" w:hAnsi="Times New Roman" w:cs="Times New Roman" w:hint="eastAsia"/>
        </w:rPr>
        <w:t>國立政治大學研究暨創新育成總中心</w:t>
      </w:r>
      <w:r>
        <w:rPr>
          <w:rFonts w:asciiTheme="minorEastAsia" w:hAnsiTheme="minorEastAsia" w:cs="Times New Roman" w:hint="eastAsia"/>
        </w:rPr>
        <w:t>【</w:t>
      </w:r>
      <w:r w:rsidRPr="00114211">
        <w:rPr>
          <w:rFonts w:asciiTheme="minorEastAsia" w:hAnsiTheme="minorEastAsia" w:cs="Times New Roman" w:hint="eastAsia"/>
        </w:rPr>
        <w:t>台北市文山區指南路二段64號</w:t>
      </w:r>
      <w:r>
        <w:rPr>
          <w:rFonts w:asciiTheme="minorEastAsia" w:hAnsiTheme="minorEastAsia" w:cs="Times New Roman" w:hint="eastAsia"/>
        </w:rPr>
        <w:t>】</w:t>
      </w:r>
    </w:p>
    <w:p w:rsidR="00CF39BD" w:rsidRPr="00BD4A9D" w:rsidRDefault="00114211" w:rsidP="00114211">
      <w:pPr>
        <w:widowControl/>
        <w:rPr>
          <w:rFonts w:ascii="Times New Roman" w:hAnsi="Times New Roman" w:cs="Times New Roman"/>
          <w:b/>
          <w:sz w:val="28"/>
        </w:rPr>
      </w:pPr>
      <w:r>
        <w:rPr>
          <w:rFonts w:asciiTheme="minorEastAsia" w:hAnsiTheme="minorEastAsia" w:cs="Times New Roman" w:hint="eastAsia"/>
        </w:rPr>
        <w:t>宜蘭縣私立慈心華德福幼兒園【宜蘭縣冬山鄉永興路二段273巷1號】</w:t>
      </w:r>
      <w:r w:rsidR="00DD35E4">
        <w:rPr>
          <w:rFonts w:ascii="Times New Roman" w:hAnsi="Times New Roman" w:cs="Times New Roman"/>
        </w:rPr>
        <w:br w:type="page"/>
      </w:r>
      <w:bookmarkStart w:id="0" w:name="_GoBack"/>
      <w:r w:rsidR="00CF39BD" w:rsidRPr="00BD4A9D">
        <w:rPr>
          <w:rFonts w:ascii="Times New Roman" w:hAnsi="Times New Roman" w:cs="Times New Roman"/>
          <w:b/>
          <w:sz w:val="28"/>
        </w:rPr>
        <w:lastRenderedPageBreak/>
        <w:t>修業規定</w:t>
      </w:r>
      <w:r w:rsidR="00583D07">
        <w:rPr>
          <w:rFonts w:ascii="Times New Roman" w:hAnsi="Times New Roman" w:cs="Times New Roman" w:hint="eastAsia"/>
          <w:b/>
          <w:sz w:val="28"/>
        </w:rPr>
        <w:t>與</w:t>
      </w:r>
      <w:r w:rsidR="00CF39BD" w:rsidRPr="00BD4A9D">
        <w:rPr>
          <w:rFonts w:ascii="Times New Roman" w:hAnsi="Times New Roman" w:cs="Times New Roman"/>
          <w:b/>
          <w:sz w:val="28"/>
        </w:rPr>
        <w:t>實習辦法</w:t>
      </w:r>
    </w:p>
    <w:p w:rsidR="00CF39BD" w:rsidRPr="00EE4467" w:rsidRDefault="00905C58" w:rsidP="00CA70F1">
      <w:pPr>
        <w:spacing w:line="360" w:lineRule="auto"/>
        <w:rPr>
          <w:rFonts w:ascii="Times New Roman" w:hAnsi="Times New Roman" w:cs="Times New Roman"/>
        </w:rPr>
      </w:pPr>
      <w:r>
        <w:rPr>
          <w:rFonts w:ascii="Times New Roman" w:hAnsi="Times New Roman" w:cs="Times New Roman" w:hint="eastAsia"/>
          <w:b/>
        </w:rPr>
        <w:t xml:space="preserve">  </w:t>
      </w:r>
      <w:r w:rsidR="00CF39BD" w:rsidRPr="00EE4467">
        <w:rPr>
          <w:rFonts w:ascii="Times New Roman" w:hAnsi="Times New Roman" w:cs="Times New Roman"/>
        </w:rPr>
        <w:t>本課程為三年制課程，第一、二年為基礎課程，第三年為實務課程含實習三週。</w:t>
      </w:r>
    </w:p>
    <w:p w:rsidR="00CF39BD" w:rsidRPr="00EE4467" w:rsidRDefault="00CF39BD" w:rsidP="00905C58">
      <w:pPr>
        <w:spacing w:line="360" w:lineRule="auto"/>
        <w:ind w:left="566" w:hangingChars="236" w:hanging="566"/>
        <w:rPr>
          <w:rFonts w:ascii="Times New Roman" w:hAnsi="Times New Roman" w:cs="Times New Roman"/>
        </w:rPr>
      </w:pPr>
      <w:r w:rsidRPr="00EE4467">
        <w:rPr>
          <w:rFonts w:ascii="Times New Roman" w:hAnsi="Times New Roman" w:cs="Times New Roman"/>
        </w:rPr>
        <w:t>一、</w:t>
      </w:r>
      <w:r w:rsidRPr="00EE4467">
        <w:rPr>
          <w:rFonts w:ascii="Times New Roman" w:hAnsi="Times New Roman" w:cs="Times New Roman"/>
        </w:rPr>
        <w:t xml:space="preserve"> </w:t>
      </w:r>
      <w:r w:rsidRPr="00905C58">
        <w:rPr>
          <w:rFonts w:ascii="Times New Roman" w:hAnsi="Times New Roman" w:cs="Times New Roman"/>
          <w:b/>
        </w:rPr>
        <w:t>對象</w:t>
      </w:r>
      <w:r w:rsidR="00905C58">
        <w:rPr>
          <w:rFonts w:asciiTheme="minorEastAsia" w:hAnsiTheme="minorEastAsia" w:cs="Times New Roman" w:hint="eastAsia"/>
        </w:rPr>
        <w:t>：</w:t>
      </w:r>
      <w:r w:rsidRPr="00EE4467">
        <w:rPr>
          <w:rFonts w:ascii="Times New Roman" w:hAnsi="Times New Roman" w:cs="Times New Roman"/>
        </w:rPr>
        <w:t>本課程由財團法人慈心兒童教育基金會</w:t>
      </w:r>
      <w:r w:rsidRPr="00EE4467">
        <w:rPr>
          <w:rFonts w:ascii="Times New Roman" w:hAnsi="Times New Roman" w:cs="Times New Roman"/>
        </w:rPr>
        <w:t>(</w:t>
      </w:r>
      <w:r w:rsidRPr="00EE4467">
        <w:rPr>
          <w:rFonts w:ascii="Times New Roman" w:hAnsi="Times New Roman" w:cs="Times New Roman"/>
        </w:rPr>
        <w:t>以下簡稱本基金會</w:t>
      </w:r>
      <w:r w:rsidRPr="00EE4467">
        <w:rPr>
          <w:rFonts w:ascii="Times New Roman" w:hAnsi="Times New Roman" w:cs="Times New Roman"/>
        </w:rPr>
        <w:t>)</w:t>
      </w:r>
      <w:r w:rsidRPr="00EE4467">
        <w:rPr>
          <w:rFonts w:ascii="Times New Roman" w:hAnsi="Times New Roman" w:cs="Times New Roman"/>
        </w:rPr>
        <w:t>舉辦提供給華德福學校幼教師的師資準備，也為其他領域的教育工作者提供進入華德福教育的學習途徑。若無以上背景者，但為個人發展所需或對華德福教育感興趣者，仍然可依個別條件申請報名。凡年滿</w:t>
      </w:r>
      <w:r w:rsidRPr="00EE4467">
        <w:rPr>
          <w:rFonts w:ascii="Times New Roman" w:hAnsi="Times New Roman" w:cs="Times New Roman"/>
        </w:rPr>
        <w:t>21</w:t>
      </w:r>
      <w:r w:rsidRPr="00EE4467">
        <w:rPr>
          <w:rFonts w:ascii="Times New Roman" w:hAnsi="Times New Roman" w:cs="Times New Roman"/>
        </w:rPr>
        <w:t>歲，符合上述資格者歡迎申請報名。</w:t>
      </w:r>
    </w:p>
    <w:p w:rsidR="00CF39BD" w:rsidRPr="00EE4467" w:rsidRDefault="00CF39BD" w:rsidP="00905C58">
      <w:pPr>
        <w:spacing w:line="360" w:lineRule="auto"/>
        <w:ind w:left="566" w:hangingChars="236" w:hanging="566"/>
        <w:rPr>
          <w:rFonts w:ascii="Times New Roman" w:hAnsi="Times New Roman" w:cs="Times New Roman"/>
        </w:rPr>
      </w:pPr>
      <w:r w:rsidRPr="00EE4467">
        <w:rPr>
          <w:rFonts w:ascii="Times New Roman" w:hAnsi="Times New Roman" w:cs="Times New Roman"/>
        </w:rPr>
        <w:t>二、</w:t>
      </w:r>
      <w:r w:rsidRPr="00EE4467">
        <w:rPr>
          <w:rFonts w:ascii="Times New Roman" w:hAnsi="Times New Roman" w:cs="Times New Roman"/>
        </w:rPr>
        <w:t xml:space="preserve"> </w:t>
      </w:r>
      <w:r w:rsidRPr="00905C58">
        <w:rPr>
          <w:rFonts w:ascii="Times New Roman" w:hAnsi="Times New Roman" w:cs="Times New Roman"/>
          <w:b/>
        </w:rPr>
        <w:t>學費</w:t>
      </w:r>
    </w:p>
    <w:p w:rsidR="00CF39BD" w:rsidRPr="00EE4467" w:rsidRDefault="00CF39BD" w:rsidP="00CA70F1">
      <w:pPr>
        <w:spacing w:line="360" w:lineRule="auto"/>
        <w:ind w:left="480"/>
        <w:rPr>
          <w:rFonts w:ascii="Times New Roman" w:hAnsi="Times New Roman" w:cs="Times New Roman"/>
        </w:rPr>
      </w:pPr>
      <w:r w:rsidRPr="00EE4467">
        <w:rPr>
          <w:rFonts w:ascii="Times New Roman" w:hAnsi="Times New Roman" w:cs="Times New Roman"/>
        </w:rPr>
        <w:t>（一）</w:t>
      </w:r>
      <w:r w:rsidRPr="00EE4467">
        <w:rPr>
          <w:rFonts w:ascii="Times New Roman" w:hAnsi="Times New Roman" w:cs="Times New Roman"/>
        </w:rPr>
        <w:t xml:space="preserve"> </w:t>
      </w:r>
      <w:r w:rsidRPr="00EE4467">
        <w:rPr>
          <w:rFonts w:ascii="Times New Roman" w:hAnsi="Times New Roman" w:cs="Times New Roman"/>
        </w:rPr>
        <w:t>收費標準依該年度公告之簡章而定，學員於報名核可後</w:t>
      </w:r>
      <w:r w:rsidR="00AC0209">
        <w:rPr>
          <w:rFonts w:asciiTheme="minorEastAsia" w:hAnsiTheme="minorEastAsia" w:cs="Times New Roman" w:hint="eastAsia"/>
        </w:rPr>
        <w:t>，</w:t>
      </w:r>
      <w:r w:rsidRPr="00EE4467">
        <w:rPr>
          <w:rFonts w:ascii="Times New Roman" w:hAnsi="Times New Roman" w:cs="Times New Roman"/>
        </w:rPr>
        <w:t>應於上課前繳清學費。本課程一經報名、繳費後，恕不退費，學員請假亦不退費。</w:t>
      </w:r>
    </w:p>
    <w:p w:rsidR="00CF39BD" w:rsidRPr="00EE4467" w:rsidRDefault="00CF39BD" w:rsidP="00CA70F1">
      <w:pPr>
        <w:spacing w:line="360" w:lineRule="auto"/>
        <w:ind w:left="480"/>
        <w:rPr>
          <w:rFonts w:ascii="Times New Roman" w:hAnsi="Times New Roman" w:cs="Times New Roman"/>
        </w:rPr>
      </w:pPr>
      <w:r w:rsidRPr="00EE4467">
        <w:rPr>
          <w:rFonts w:ascii="Times New Roman" w:hAnsi="Times New Roman" w:cs="Times New Roman"/>
        </w:rPr>
        <w:t>（二）</w:t>
      </w:r>
      <w:r w:rsidRPr="00EE4467">
        <w:rPr>
          <w:rFonts w:ascii="Times New Roman" w:hAnsi="Times New Roman" w:cs="Times New Roman"/>
        </w:rPr>
        <w:t xml:space="preserve"> </w:t>
      </w:r>
      <w:r w:rsidRPr="00EE4467">
        <w:rPr>
          <w:rFonts w:ascii="Times New Roman" w:hAnsi="Times New Roman" w:cs="Times New Roman"/>
        </w:rPr>
        <w:t>補課</w:t>
      </w:r>
      <w:r w:rsidR="00BB0B84" w:rsidRPr="00EE4467">
        <w:rPr>
          <w:rFonts w:ascii="Times New Roman" w:hAnsi="Times New Roman" w:cs="Times New Roman"/>
        </w:rPr>
        <w:t>、重修</w:t>
      </w:r>
      <w:r w:rsidRPr="00EE4467">
        <w:rPr>
          <w:rFonts w:ascii="Times New Roman" w:hAnsi="Times New Roman" w:cs="Times New Roman"/>
        </w:rPr>
        <w:t>：請假之學員可依程序提出補課申請，不收取學費，但須繳交藝術材料費及餐費。</w:t>
      </w:r>
      <w:r w:rsidR="00BB0B84" w:rsidRPr="00EE4467">
        <w:rPr>
          <w:rFonts w:ascii="Times New Roman" w:hAnsi="Times New Roman" w:cs="Times New Roman"/>
        </w:rPr>
        <w:t>補課</w:t>
      </w:r>
      <w:r w:rsidR="00BB0B84" w:rsidRPr="00BB0B84">
        <w:rPr>
          <w:rFonts w:ascii="Times New Roman" w:hAnsi="Times New Roman" w:cs="Times New Roman" w:hint="eastAsia"/>
        </w:rPr>
        <w:t>、重修</w:t>
      </w:r>
      <w:r w:rsidR="00BB0B84" w:rsidRPr="00EE4467">
        <w:rPr>
          <w:rFonts w:ascii="Times New Roman" w:hAnsi="Times New Roman" w:cs="Times New Roman"/>
        </w:rPr>
        <w:t>請於上課三日前提出申請。</w:t>
      </w:r>
    </w:p>
    <w:p w:rsidR="00CF39BD" w:rsidRPr="00EE4467" w:rsidRDefault="00CF39BD" w:rsidP="00905C58">
      <w:pPr>
        <w:spacing w:line="360" w:lineRule="auto"/>
        <w:ind w:left="566" w:hangingChars="236" w:hanging="566"/>
        <w:rPr>
          <w:rFonts w:ascii="Times New Roman" w:hAnsi="Times New Roman" w:cs="Times New Roman"/>
        </w:rPr>
      </w:pPr>
      <w:r w:rsidRPr="00EE4467">
        <w:rPr>
          <w:rFonts w:ascii="Times New Roman" w:hAnsi="Times New Roman" w:cs="Times New Roman"/>
        </w:rPr>
        <w:t>三、</w:t>
      </w:r>
      <w:r w:rsidRPr="00EE4467">
        <w:rPr>
          <w:rFonts w:ascii="Times New Roman" w:hAnsi="Times New Roman" w:cs="Times New Roman"/>
        </w:rPr>
        <w:t xml:space="preserve"> </w:t>
      </w:r>
      <w:r w:rsidRPr="00905C58">
        <w:rPr>
          <w:rFonts w:ascii="Times New Roman" w:hAnsi="Times New Roman" w:cs="Times New Roman"/>
          <w:b/>
        </w:rPr>
        <w:t>修課</w:t>
      </w:r>
      <w:r w:rsidR="00BB0B84">
        <w:rPr>
          <w:rFonts w:asciiTheme="minorEastAsia" w:hAnsiTheme="minorEastAsia" w:cs="Times New Roman" w:hint="eastAsia"/>
        </w:rPr>
        <w:t>：</w:t>
      </w:r>
      <w:r w:rsidR="00AC0209">
        <w:rPr>
          <w:rFonts w:ascii="Times New Roman" w:hAnsi="Times New Roman" w:cs="Times New Roman" w:hint="eastAsia"/>
        </w:rPr>
        <w:t>每年課程修畢得依實際課程時數核發時數證明</w:t>
      </w:r>
      <w:r w:rsidR="00AC0209">
        <w:rPr>
          <w:rFonts w:asciiTheme="minorEastAsia" w:hAnsiTheme="minorEastAsia" w:cs="Times New Roman" w:hint="eastAsia"/>
        </w:rPr>
        <w:t>，</w:t>
      </w:r>
      <w:r w:rsidRPr="00EE4467">
        <w:rPr>
          <w:rFonts w:ascii="Times New Roman" w:hAnsi="Times New Roman" w:cs="Times New Roman"/>
        </w:rPr>
        <w:t>修完兩年課程取得幼教師培基礎課程結業證書，完成第三年課程及實習後取得畢業證書。</w:t>
      </w:r>
    </w:p>
    <w:p w:rsidR="00CF39BD" w:rsidRPr="00EE4467" w:rsidRDefault="00CF39BD" w:rsidP="00CA70F1">
      <w:pPr>
        <w:spacing w:line="360" w:lineRule="auto"/>
        <w:rPr>
          <w:rFonts w:ascii="Times New Roman" w:hAnsi="Times New Roman" w:cs="Times New Roman"/>
        </w:rPr>
      </w:pPr>
      <w:r w:rsidRPr="00EE4467">
        <w:rPr>
          <w:rFonts w:ascii="Times New Roman" w:hAnsi="Times New Roman" w:cs="Times New Roman"/>
        </w:rPr>
        <w:t>四、</w:t>
      </w:r>
      <w:r w:rsidRPr="00EE4467">
        <w:rPr>
          <w:rFonts w:ascii="Times New Roman" w:hAnsi="Times New Roman" w:cs="Times New Roman"/>
        </w:rPr>
        <w:t xml:space="preserve"> </w:t>
      </w:r>
      <w:r w:rsidRPr="00905C58">
        <w:rPr>
          <w:rFonts w:ascii="Times New Roman" w:hAnsi="Times New Roman" w:cs="Times New Roman"/>
          <w:b/>
        </w:rPr>
        <w:t>請假規則</w:t>
      </w:r>
      <w:r w:rsidR="00BB0B84">
        <w:rPr>
          <w:rFonts w:asciiTheme="minorEastAsia" w:hAnsiTheme="minorEastAsia" w:cs="Times New Roman" w:hint="eastAsia"/>
        </w:rPr>
        <w:t>：</w:t>
      </w:r>
      <w:r w:rsidRPr="00EE4467">
        <w:rPr>
          <w:rFonts w:ascii="Times New Roman" w:hAnsi="Times New Roman" w:cs="Times New Roman"/>
        </w:rPr>
        <w:t>學員因故無法出席課程者，須依程序請假，向本基金會遞交請假單紙本。</w:t>
      </w:r>
    </w:p>
    <w:p w:rsidR="00CF39BD" w:rsidRPr="00EE4467" w:rsidRDefault="00CF39BD" w:rsidP="00CA70F1">
      <w:pPr>
        <w:spacing w:line="360" w:lineRule="auto"/>
        <w:ind w:left="480"/>
        <w:rPr>
          <w:rFonts w:ascii="Times New Roman" w:hAnsi="Times New Roman" w:cs="Times New Roman"/>
        </w:rPr>
      </w:pPr>
      <w:r w:rsidRPr="00EE4467">
        <w:rPr>
          <w:rFonts w:ascii="Times New Roman" w:hAnsi="Times New Roman" w:cs="Times New Roman"/>
        </w:rPr>
        <w:t>（一）事假：上課一週前提出假單，經導師認可並登錄後，五日以內的課程可申請補課。</w:t>
      </w:r>
    </w:p>
    <w:p w:rsidR="00CF39BD" w:rsidRPr="00EE4467" w:rsidRDefault="00CF39BD" w:rsidP="00CA70F1">
      <w:pPr>
        <w:spacing w:line="360" w:lineRule="auto"/>
        <w:ind w:left="480"/>
        <w:rPr>
          <w:rFonts w:ascii="Times New Roman" w:hAnsi="Times New Roman" w:cs="Times New Roman"/>
        </w:rPr>
      </w:pPr>
      <w:r w:rsidRPr="00EE4467">
        <w:rPr>
          <w:rFonts w:ascii="Times New Roman" w:hAnsi="Times New Roman" w:cs="Times New Roman"/>
        </w:rPr>
        <w:t>（二）缺課：每學年不得缺課超過五日（單日請假不論時數皆算請假一日），若缺課超過五日者需重修全年課程始能結業。重修必須繳交全部費用。</w:t>
      </w:r>
    </w:p>
    <w:p w:rsidR="00CF39BD" w:rsidRPr="00EE4467" w:rsidRDefault="00CF39BD" w:rsidP="00CA70F1">
      <w:pPr>
        <w:spacing w:line="360" w:lineRule="auto"/>
        <w:ind w:left="480"/>
        <w:rPr>
          <w:rFonts w:ascii="Times New Roman" w:hAnsi="Times New Roman" w:cs="Times New Roman"/>
        </w:rPr>
      </w:pPr>
      <w:r w:rsidRPr="00EE4467">
        <w:rPr>
          <w:rFonts w:ascii="Times New Roman" w:hAnsi="Times New Roman" w:cs="Times New Roman"/>
        </w:rPr>
        <w:t>（三）休學：學員因故無法繼續參與課程者，可申請休學。復學時，自未參與之課程開始復學。復學時應重新繳交藝術材料費</w:t>
      </w:r>
      <w:r w:rsidRPr="00EE4467">
        <w:rPr>
          <w:rFonts w:ascii="Times New Roman" w:hAnsi="Times New Roman" w:cs="Times New Roman"/>
        </w:rPr>
        <w:t>(</w:t>
      </w:r>
      <w:r w:rsidRPr="00EE4467">
        <w:rPr>
          <w:rFonts w:ascii="Times New Roman" w:hAnsi="Times New Roman" w:cs="Times New Roman"/>
        </w:rPr>
        <w:t>費用</w:t>
      </w:r>
      <w:r w:rsidRPr="00EE4467">
        <w:rPr>
          <w:rFonts w:ascii="Times New Roman" w:hAnsi="Times New Roman" w:cs="Times New Roman"/>
        </w:rPr>
        <w:t>2500</w:t>
      </w:r>
      <w:r w:rsidRPr="00EE4467">
        <w:rPr>
          <w:rFonts w:ascii="Times New Roman" w:hAnsi="Times New Roman" w:cs="Times New Roman"/>
        </w:rPr>
        <w:t>元</w:t>
      </w:r>
      <w:r w:rsidRPr="00EE4467">
        <w:rPr>
          <w:rFonts w:ascii="Times New Roman" w:hAnsi="Times New Roman" w:cs="Times New Roman"/>
        </w:rPr>
        <w:t>)</w:t>
      </w:r>
      <w:r w:rsidRPr="00EE4467">
        <w:rPr>
          <w:rFonts w:ascii="Times New Roman" w:hAnsi="Times New Roman" w:cs="Times New Roman"/>
        </w:rPr>
        <w:t>。</w:t>
      </w:r>
    </w:p>
    <w:p w:rsidR="00CF39BD" w:rsidRPr="00EE4467" w:rsidRDefault="00CF39BD" w:rsidP="00905C58">
      <w:pPr>
        <w:spacing w:line="360" w:lineRule="auto"/>
        <w:rPr>
          <w:rFonts w:ascii="Times New Roman" w:hAnsi="Times New Roman" w:cs="Times New Roman"/>
        </w:rPr>
      </w:pPr>
      <w:r w:rsidRPr="00EE4467">
        <w:rPr>
          <w:rFonts w:ascii="Times New Roman" w:hAnsi="Times New Roman" w:cs="Times New Roman"/>
        </w:rPr>
        <w:t>五、</w:t>
      </w:r>
      <w:r w:rsidRPr="00EE4467">
        <w:rPr>
          <w:rFonts w:ascii="Times New Roman" w:hAnsi="Times New Roman" w:cs="Times New Roman"/>
        </w:rPr>
        <w:t xml:space="preserve"> </w:t>
      </w:r>
      <w:r w:rsidRPr="00905C58">
        <w:rPr>
          <w:rFonts w:ascii="Times New Roman" w:hAnsi="Times New Roman" w:cs="Times New Roman"/>
          <w:b/>
        </w:rPr>
        <w:t>結業考核</w:t>
      </w:r>
      <w:r w:rsidR="00905C58">
        <w:rPr>
          <w:rFonts w:ascii="新細明體" w:eastAsia="新細明體" w:hAnsi="新細明體" w:cs="Times New Roman" w:hint="eastAsia"/>
        </w:rPr>
        <w:t>：</w:t>
      </w:r>
      <w:r w:rsidR="00905C58">
        <w:rPr>
          <w:rFonts w:ascii="Times New Roman" w:hAnsi="Times New Roman" w:cs="Times New Roman"/>
        </w:rPr>
        <w:t>課程作業及年度個人研究報告</w:t>
      </w:r>
    </w:p>
    <w:p w:rsidR="00CF39BD" w:rsidRPr="00EE4467" w:rsidRDefault="00905C58" w:rsidP="00CA70F1">
      <w:pPr>
        <w:spacing w:line="360" w:lineRule="auto"/>
        <w:ind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一</w:t>
      </w:r>
      <w:r>
        <w:rPr>
          <w:rFonts w:ascii="Times New Roman" w:hAnsi="Times New Roman" w:cs="Times New Roman" w:hint="eastAsia"/>
        </w:rPr>
        <w:t xml:space="preserve">) </w:t>
      </w:r>
      <w:r>
        <w:rPr>
          <w:rFonts w:ascii="Times New Roman" w:hAnsi="Times New Roman" w:cs="Times New Roman"/>
        </w:rPr>
        <w:t>修業第一年</w:t>
      </w:r>
    </w:p>
    <w:p w:rsidR="00905C58" w:rsidRDefault="00CF39BD" w:rsidP="00905C58">
      <w:pPr>
        <w:pStyle w:val="a8"/>
        <w:numPr>
          <w:ilvl w:val="0"/>
          <w:numId w:val="20"/>
        </w:numPr>
        <w:spacing w:line="360" w:lineRule="auto"/>
        <w:ind w:leftChars="0" w:left="1418"/>
        <w:rPr>
          <w:rFonts w:ascii="Times New Roman" w:hAnsi="Times New Roman" w:cs="Times New Roman"/>
        </w:rPr>
      </w:pPr>
      <w:r w:rsidRPr="00905C58">
        <w:rPr>
          <w:rFonts w:ascii="Times New Roman" w:hAnsi="Times New Roman" w:cs="Times New Roman"/>
        </w:rPr>
        <w:t>課堂作業：完成每次上課講師所出的作業，於下次上課時繳交。</w:t>
      </w:r>
    </w:p>
    <w:p w:rsidR="00905C58" w:rsidRDefault="00CF39BD" w:rsidP="00905C58">
      <w:pPr>
        <w:pStyle w:val="a8"/>
        <w:numPr>
          <w:ilvl w:val="0"/>
          <w:numId w:val="20"/>
        </w:numPr>
        <w:spacing w:line="360" w:lineRule="auto"/>
        <w:ind w:leftChars="0" w:left="1418"/>
        <w:rPr>
          <w:rFonts w:ascii="Times New Roman" w:hAnsi="Times New Roman" w:cs="Times New Roman"/>
        </w:rPr>
      </w:pPr>
      <w:r w:rsidRPr="00905C58">
        <w:rPr>
          <w:rFonts w:ascii="Times New Roman" w:hAnsi="Times New Roman" w:cs="Times New Roman"/>
        </w:rPr>
        <w:t>學習小組研究報告：學員可選擇與本課程相關的小組研究主題，</w:t>
      </w:r>
      <w:r w:rsidRPr="00905C58">
        <w:rPr>
          <w:rFonts w:ascii="Times New Roman" w:hAnsi="Times New Roman" w:cs="Times New Roman"/>
        </w:rPr>
        <w:t>6</w:t>
      </w:r>
      <w:r w:rsidRPr="00905C58">
        <w:rPr>
          <w:rFonts w:ascii="Times New Roman" w:hAnsi="Times New Roman" w:cs="Times New Roman"/>
        </w:rPr>
        <w:t>月時須繳交</w:t>
      </w:r>
      <w:r w:rsidRPr="00905C58">
        <w:rPr>
          <w:rFonts w:ascii="Times New Roman" w:hAnsi="Times New Roman" w:cs="Times New Roman"/>
        </w:rPr>
        <w:t>3000</w:t>
      </w:r>
      <w:r w:rsidRPr="00905C58">
        <w:rPr>
          <w:rFonts w:ascii="Times New Roman" w:hAnsi="Times New Roman" w:cs="Times New Roman"/>
        </w:rPr>
        <w:t>字以上的書面報告，並準備</w:t>
      </w:r>
      <w:r w:rsidRPr="00905C58">
        <w:rPr>
          <w:rFonts w:ascii="Times New Roman" w:hAnsi="Times New Roman" w:cs="Times New Roman"/>
        </w:rPr>
        <w:t>5</w:t>
      </w:r>
      <w:r w:rsidRPr="00905C58">
        <w:rPr>
          <w:rFonts w:ascii="Times New Roman" w:hAnsi="Times New Roman" w:cs="Times New Roman"/>
        </w:rPr>
        <w:t>～</w:t>
      </w:r>
      <w:r w:rsidRPr="00905C58">
        <w:rPr>
          <w:rFonts w:ascii="Times New Roman" w:hAnsi="Times New Roman" w:cs="Times New Roman"/>
        </w:rPr>
        <w:t>10</w:t>
      </w:r>
      <w:r w:rsidRPr="00905C58">
        <w:rPr>
          <w:rFonts w:ascii="Times New Roman" w:hAnsi="Times New Roman" w:cs="Times New Roman"/>
        </w:rPr>
        <w:t>分鐘口頭報告。</w:t>
      </w:r>
    </w:p>
    <w:p w:rsidR="00CF39BD" w:rsidRPr="00905C58" w:rsidRDefault="00CF39BD" w:rsidP="00905C58">
      <w:pPr>
        <w:pStyle w:val="a8"/>
        <w:numPr>
          <w:ilvl w:val="0"/>
          <w:numId w:val="20"/>
        </w:numPr>
        <w:spacing w:line="360" w:lineRule="auto"/>
        <w:ind w:leftChars="0" w:left="1418"/>
        <w:rPr>
          <w:rFonts w:ascii="Times New Roman" w:hAnsi="Times New Roman" w:cs="Times New Roman"/>
        </w:rPr>
      </w:pPr>
      <w:r w:rsidRPr="00905C58">
        <w:rPr>
          <w:rFonts w:ascii="Times New Roman" w:hAnsi="Times New Roman" w:cs="Times New Roman"/>
        </w:rPr>
        <w:t>出席率：請假每學年不得缺課超過五日（單日請假不論時數皆算請假一日），若</w:t>
      </w:r>
      <w:r w:rsidRPr="00905C58">
        <w:rPr>
          <w:rFonts w:ascii="Times New Roman" w:hAnsi="Times New Roman" w:cs="Times New Roman"/>
        </w:rPr>
        <w:lastRenderedPageBreak/>
        <w:t>缺課超過五日者需重修。</w:t>
      </w:r>
    </w:p>
    <w:p w:rsidR="00CF39BD" w:rsidRPr="00EE4467" w:rsidRDefault="00905C58" w:rsidP="00CA70F1">
      <w:pPr>
        <w:spacing w:line="360" w:lineRule="auto"/>
        <w:ind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二</w:t>
      </w:r>
      <w:r>
        <w:rPr>
          <w:rFonts w:ascii="Times New Roman" w:hAnsi="Times New Roman" w:cs="Times New Roman" w:hint="eastAsia"/>
        </w:rPr>
        <w:t xml:space="preserve">) </w:t>
      </w:r>
      <w:r>
        <w:rPr>
          <w:rFonts w:ascii="Times New Roman" w:hAnsi="Times New Roman" w:cs="Times New Roman"/>
        </w:rPr>
        <w:t>修業第二年</w:t>
      </w:r>
    </w:p>
    <w:p w:rsidR="00905C58" w:rsidRDefault="00CF39BD" w:rsidP="00905C58">
      <w:pPr>
        <w:pStyle w:val="a8"/>
        <w:numPr>
          <w:ilvl w:val="0"/>
          <w:numId w:val="23"/>
        </w:numPr>
        <w:spacing w:line="360" w:lineRule="auto"/>
        <w:ind w:leftChars="0"/>
        <w:rPr>
          <w:rFonts w:ascii="Times New Roman" w:hAnsi="Times New Roman" w:cs="Times New Roman"/>
        </w:rPr>
      </w:pPr>
      <w:r w:rsidRPr="00905C58">
        <w:rPr>
          <w:rFonts w:ascii="Times New Roman" w:hAnsi="Times New Roman" w:cs="Times New Roman"/>
        </w:rPr>
        <w:t>課堂作業：完成每次上課講師所出的作業，於下次上課時繳交。</w:t>
      </w:r>
    </w:p>
    <w:p w:rsidR="00905C58" w:rsidRDefault="00CF39BD" w:rsidP="00905C58">
      <w:pPr>
        <w:pStyle w:val="a8"/>
        <w:numPr>
          <w:ilvl w:val="0"/>
          <w:numId w:val="23"/>
        </w:numPr>
        <w:spacing w:line="360" w:lineRule="auto"/>
        <w:ind w:leftChars="0"/>
        <w:rPr>
          <w:rFonts w:ascii="Times New Roman" w:hAnsi="Times New Roman" w:cs="Times New Roman"/>
        </w:rPr>
      </w:pPr>
      <w:r w:rsidRPr="00905C58">
        <w:rPr>
          <w:rFonts w:ascii="Times New Roman" w:hAnsi="Times New Roman" w:cs="Times New Roman"/>
        </w:rPr>
        <w:t>學習小組研究報告：學員可選擇與本課程相關的小組研究主題，六月時須繳交</w:t>
      </w:r>
      <w:r w:rsidRPr="00905C58">
        <w:rPr>
          <w:rFonts w:ascii="Times New Roman" w:hAnsi="Times New Roman" w:cs="Times New Roman"/>
        </w:rPr>
        <w:t>3000</w:t>
      </w:r>
      <w:r w:rsidRPr="00905C58">
        <w:rPr>
          <w:rFonts w:ascii="Times New Roman" w:hAnsi="Times New Roman" w:cs="Times New Roman"/>
        </w:rPr>
        <w:t>字以上的書面報告，並準備</w:t>
      </w:r>
      <w:r w:rsidRPr="00905C58">
        <w:rPr>
          <w:rFonts w:ascii="Times New Roman" w:hAnsi="Times New Roman" w:cs="Times New Roman"/>
        </w:rPr>
        <w:t>5</w:t>
      </w:r>
      <w:r w:rsidRPr="00905C58">
        <w:rPr>
          <w:rFonts w:ascii="Times New Roman" w:hAnsi="Times New Roman" w:cs="Times New Roman"/>
        </w:rPr>
        <w:t>～</w:t>
      </w:r>
      <w:r w:rsidRPr="00905C58">
        <w:rPr>
          <w:rFonts w:ascii="Times New Roman" w:hAnsi="Times New Roman" w:cs="Times New Roman"/>
        </w:rPr>
        <w:t>10</w:t>
      </w:r>
      <w:r w:rsidRPr="00905C58">
        <w:rPr>
          <w:rFonts w:ascii="Times New Roman" w:hAnsi="Times New Roman" w:cs="Times New Roman"/>
        </w:rPr>
        <w:t>分鐘口頭報告。</w:t>
      </w:r>
    </w:p>
    <w:p w:rsidR="00CF39BD" w:rsidRPr="00905C58" w:rsidRDefault="00CF39BD" w:rsidP="00905C58">
      <w:pPr>
        <w:pStyle w:val="a8"/>
        <w:numPr>
          <w:ilvl w:val="0"/>
          <w:numId w:val="23"/>
        </w:numPr>
        <w:spacing w:line="360" w:lineRule="auto"/>
        <w:ind w:leftChars="0"/>
        <w:rPr>
          <w:rFonts w:ascii="Times New Roman" w:hAnsi="Times New Roman" w:cs="Times New Roman"/>
        </w:rPr>
      </w:pPr>
      <w:r w:rsidRPr="00905C58">
        <w:rPr>
          <w:rFonts w:ascii="Times New Roman" w:hAnsi="Times New Roman" w:cs="Times New Roman"/>
        </w:rPr>
        <w:t>出席率：請假每學年不得缺課超過五日（單日請假不論時數皆算請假一日），若缺課超過五日者需重修。符合以上三項規定者，可取得第二年上課時數證明。</w:t>
      </w:r>
    </w:p>
    <w:p w:rsidR="00CF39BD" w:rsidRPr="00EE4467" w:rsidRDefault="00905C58" w:rsidP="00CA70F1">
      <w:pPr>
        <w:spacing w:line="360" w:lineRule="auto"/>
        <w:ind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三</w:t>
      </w:r>
      <w:r>
        <w:rPr>
          <w:rFonts w:ascii="Times New Roman" w:hAnsi="Times New Roman" w:cs="Times New Roman" w:hint="eastAsia"/>
        </w:rPr>
        <w:t xml:space="preserve">) </w:t>
      </w:r>
      <w:r>
        <w:rPr>
          <w:rFonts w:ascii="Times New Roman" w:hAnsi="Times New Roman" w:cs="Times New Roman"/>
        </w:rPr>
        <w:t>修業第三年</w:t>
      </w:r>
    </w:p>
    <w:p w:rsidR="001E14C0" w:rsidRDefault="00CF39BD" w:rsidP="001E14C0">
      <w:pPr>
        <w:pStyle w:val="a8"/>
        <w:numPr>
          <w:ilvl w:val="0"/>
          <w:numId w:val="26"/>
        </w:numPr>
        <w:spacing w:line="360" w:lineRule="auto"/>
        <w:ind w:leftChars="0"/>
        <w:rPr>
          <w:rFonts w:ascii="Times New Roman" w:hAnsi="Times New Roman" w:cs="Times New Roman"/>
        </w:rPr>
      </w:pPr>
      <w:r w:rsidRPr="001E14C0">
        <w:rPr>
          <w:rFonts w:ascii="Times New Roman" w:hAnsi="Times New Roman" w:cs="Times New Roman"/>
        </w:rPr>
        <w:t>報名資格：完成二年華德福教育幼教師培課程始得報名第三年課程及實習。</w:t>
      </w:r>
    </w:p>
    <w:p w:rsidR="001E14C0" w:rsidRDefault="00BB0B84" w:rsidP="001E14C0">
      <w:pPr>
        <w:pStyle w:val="a8"/>
        <w:numPr>
          <w:ilvl w:val="0"/>
          <w:numId w:val="26"/>
        </w:numPr>
        <w:spacing w:line="360" w:lineRule="auto"/>
        <w:ind w:leftChars="0"/>
        <w:rPr>
          <w:rFonts w:ascii="Times New Roman" w:hAnsi="Times New Roman" w:cs="Times New Roman"/>
        </w:rPr>
      </w:pPr>
      <w:r w:rsidRPr="001E14C0">
        <w:rPr>
          <w:rFonts w:ascii="Times New Roman" w:hAnsi="Times New Roman" w:cs="Times New Roman" w:hint="eastAsia"/>
        </w:rPr>
        <w:t>課堂</w:t>
      </w:r>
      <w:r w:rsidR="00CF39BD" w:rsidRPr="001E14C0">
        <w:rPr>
          <w:rFonts w:ascii="Times New Roman" w:hAnsi="Times New Roman" w:cs="Times New Roman"/>
        </w:rPr>
        <w:t>作業</w:t>
      </w:r>
      <w:r w:rsidRPr="001E14C0">
        <w:rPr>
          <w:rFonts w:ascii="Times New Roman" w:hAnsi="Times New Roman" w:cs="Times New Roman" w:hint="eastAsia"/>
        </w:rPr>
        <w:t>、實習報告及教學演示成果報告</w:t>
      </w:r>
      <w:r w:rsidR="00CF39BD" w:rsidRPr="001E14C0">
        <w:rPr>
          <w:rFonts w:ascii="Times New Roman" w:hAnsi="Times New Roman" w:cs="Times New Roman"/>
        </w:rPr>
        <w:t>。</w:t>
      </w:r>
    </w:p>
    <w:p w:rsidR="00CF39BD" w:rsidRPr="001E14C0" w:rsidRDefault="00CF39BD" w:rsidP="001E14C0">
      <w:pPr>
        <w:pStyle w:val="a8"/>
        <w:numPr>
          <w:ilvl w:val="0"/>
          <w:numId w:val="26"/>
        </w:numPr>
        <w:spacing w:line="360" w:lineRule="auto"/>
        <w:ind w:leftChars="0"/>
        <w:rPr>
          <w:rFonts w:ascii="Times New Roman" w:hAnsi="Times New Roman" w:cs="Times New Roman"/>
        </w:rPr>
      </w:pPr>
      <w:r w:rsidRPr="001E14C0">
        <w:rPr>
          <w:rFonts w:ascii="Times New Roman" w:hAnsi="Times New Roman" w:cs="Times New Roman"/>
        </w:rPr>
        <w:t>完成兩年幼教師培修業要件後，須於人智學幼教相關機構或華德福幼兒園進行三週之實習，實習結束後繳交</w:t>
      </w:r>
      <w:r w:rsidRPr="001E14C0">
        <w:rPr>
          <w:rFonts w:ascii="Times New Roman" w:hAnsi="Times New Roman" w:cs="Times New Roman"/>
        </w:rPr>
        <w:t>3000</w:t>
      </w:r>
      <w:r w:rsidRPr="001E14C0">
        <w:rPr>
          <w:rFonts w:ascii="Times New Roman" w:hAnsi="Times New Roman" w:cs="Times New Roman"/>
        </w:rPr>
        <w:t>字書面報告，並準備</w:t>
      </w:r>
      <w:r w:rsidRPr="001E14C0">
        <w:rPr>
          <w:rFonts w:ascii="Times New Roman" w:hAnsi="Times New Roman" w:cs="Times New Roman"/>
        </w:rPr>
        <w:t>20</w:t>
      </w:r>
      <w:r w:rsidRPr="001E14C0">
        <w:rPr>
          <w:rFonts w:ascii="Times New Roman" w:hAnsi="Times New Roman" w:cs="Times New Roman"/>
        </w:rPr>
        <w:t>分鐘教學演示。完成實習後取得華德福教育幼教師培課程畢業證書之必要條件之一，實習辦法另訂之。</w:t>
      </w:r>
    </w:p>
    <w:p w:rsidR="00CF39BD" w:rsidRPr="00EE4467" w:rsidRDefault="00CF39BD" w:rsidP="00CA70F1">
      <w:pPr>
        <w:spacing w:line="360" w:lineRule="auto"/>
        <w:rPr>
          <w:rFonts w:ascii="Times New Roman" w:hAnsi="Times New Roman" w:cs="Times New Roman"/>
        </w:rPr>
      </w:pPr>
      <w:r w:rsidRPr="00EE4467">
        <w:rPr>
          <w:rFonts w:ascii="Times New Roman" w:hAnsi="Times New Roman" w:cs="Times New Roman"/>
        </w:rPr>
        <w:t>六、上課規範</w:t>
      </w:r>
    </w:p>
    <w:p w:rsidR="00CF39BD" w:rsidRPr="00EE4467" w:rsidRDefault="00CF39BD" w:rsidP="00CA70F1">
      <w:pPr>
        <w:spacing w:line="360" w:lineRule="auto"/>
        <w:ind w:firstLine="480"/>
        <w:rPr>
          <w:rFonts w:ascii="Times New Roman" w:hAnsi="Times New Roman" w:cs="Times New Roman"/>
        </w:rPr>
      </w:pPr>
      <w:r w:rsidRPr="00EE4467">
        <w:rPr>
          <w:rFonts w:ascii="Times New Roman" w:hAnsi="Times New Roman" w:cs="Times New Roman"/>
        </w:rPr>
        <w:t>（一）上課準時，請於</w:t>
      </w:r>
      <w:r w:rsidRPr="00EE4467">
        <w:rPr>
          <w:rFonts w:ascii="Times New Roman" w:hAnsi="Times New Roman" w:cs="Times New Roman"/>
        </w:rPr>
        <w:t>8:30</w:t>
      </w:r>
      <w:r w:rsidRPr="00EE4467">
        <w:rPr>
          <w:rFonts w:ascii="Times New Roman" w:hAnsi="Times New Roman" w:cs="Times New Roman"/>
        </w:rPr>
        <w:t>以前到達。</w:t>
      </w:r>
    </w:p>
    <w:p w:rsidR="00CF39BD" w:rsidRPr="00EE4467" w:rsidRDefault="00CF39BD" w:rsidP="00CA70F1">
      <w:pPr>
        <w:spacing w:line="360" w:lineRule="auto"/>
        <w:ind w:firstLine="480"/>
        <w:rPr>
          <w:rFonts w:ascii="Times New Roman" w:hAnsi="Times New Roman" w:cs="Times New Roman"/>
        </w:rPr>
      </w:pPr>
      <w:r w:rsidRPr="00EE4467">
        <w:rPr>
          <w:rFonts w:ascii="Times New Roman" w:hAnsi="Times New Roman" w:cs="Times New Roman"/>
        </w:rPr>
        <w:t>（二）上課時請關閉手機。</w:t>
      </w:r>
    </w:p>
    <w:p w:rsidR="00CF39BD" w:rsidRPr="00EE4467" w:rsidRDefault="00CF39BD" w:rsidP="00CA70F1">
      <w:pPr>
        <w:spacing w:line="360" w:lineRule="auto"/>
        <w:ind w:firstLine="480"/>
        <w:rPr>
          <w:rFonts w:ascii="Times New Roman" w:hAnsi="Times New Roman" w:cs="Times New Roman"/>
        </w:rPr>
      </w:pPr>
      <w:r w:rsidRPr="00EE4467">
        <w:rPr>
          <w:rFonts w:ascii="Times New Roman" w:hAnsi="Times New Roman" w:cs="Times New Roman"/>
        </w:rPr>
        <w:t>（三）上課時不開放錄影、錄音、攝影。</w:t>
      </w:r>
    </w:p>
    <w:p w:rsidR="00CF39BD" w:rsidRPr="00EE4467" w:rsidRDefault="00CF39BD" w:rsidP="00CA70F1">
      <w:pPr>
        <w:spacing w:line="360" w:lineRule="auto"/>
        <w:ind w:firstLine="480"/>
        <w:rPr>
          <w:rFonts w:ascii="Times New Roman" w:hAnsi="Times New Roman" w:cs="Times New Roman"/>
        </w:rPr>
      </w:pPr>
      <w:r w:rsidRPr="00EE4467">
        <w:rPr>
          <w:rFonts w:ascii="Times New Roman" w:hAnsi="Times New Roman" w:cs="Times New Roman"/>
        </w:rPr>
        <w:t>（四）視聽教室、活動中心內不可攜帶飲食。</w:t>
      </w:r>
    </w:p>
    <w:p w:rsidR="00CF39BD" w:rsidRPr="00EE4467" w:rsidRDefault="00CF39BD" w:rsidP="00CA70F1">
      <w:pPr>
        <w:spacing w:line="360" w:lineRule="auto"/>
        <w:ind w:firstLine="480"/>
        <w:rPr>
          <w:rFonts w:ascii="Times New Roman" w:hAnsi="Times New Roman" w:cs="Times New Roman"/>
        </w:rPr>
      </w:pPr>
      <w:r w:rsidRPr="00EE4467">
        <w:rPr>
          <w:rFonts w:ascii="Times New Roman" w:hAnsi="Times New Roman" w:cs="Times New Roman"/>
        </w:rPr>
        <w:t>（五）本課程不適合</w:t>
      </w:r>
      <w:r w:rsidRPr="00EE4467">
        <w:rPr>
          <w:rFonts w:ascii="Times New Roman" w:hAnsi="Times New Roman" w:cs="Times New Roman"/>
        </w:rPr>
        <w:t>18</w:t>
      </w:r>
      <w:r w:rsidRPr="00EE4467">
        <w:rPr>
          <w:rFonts w:ascii="Times New Roman" w:hAnsi="Times New Roman" w:cs="Times New Roman"/>
        </w:rPr>
        <w:t>歲以下兒童進入教室，學員子女不得進入教室、辦公室。</w:t>
      </w:r>
    </w:p>
    <w:p w:rsidR="00CF39BD" w:rsidRPr="00EE4467" w:rsidRDefault="00CF39BD" w:rsidP="00CA70F1">
      <w:pPr>
        <w:spacing w:line="360" w:lineRule="auto"/>
        <w:ind w:firstLine="480"/>
        <w:rPr>
          <w:rFonts w:ascii="Times New Roman" w:hAnsi="Times New Roman" w:cs="Times New Roman"/>
        </w:rPr>
      </w:pPr>
      <w:r w:rsidRPr="00EE4467">
        <w:rPr>
          <w:rFonts w:ascii="Times New Roman" w:hAnsi="Times New Roman" w:cs="Times New Roman"/>
        </w:rPr>
        <w:t>（六）每日上課前請先簽到、下課後請簽退。</w:t>
      </w:r>
    </w:p>
    <w:p w:rsidR="00CF39BD" w:rsidRPr="00EE4467" w:rsidRDefault="002C0B66" w:rsidP="00BB0B84">
      <w:pPr>
        <w:spacing w:line="360" w:lineRule="auto"/>
        <w:rPr>
          <w:rFonts w:ascii="Times New Roman" w:hAnsi="Times New Roman" w:cs="Times New Roman"/>
        </w:rPr>
      </w:pPr>
      <w:r>
        <w:rPr>
          <w:rFonts w:ascii="Times New Roman" w:hAnsi="Times New Roman" w:cs="Times New Roman" w:hint="eastAsia"/>
        </w:rPr>
        <w:tab/>
      </w:r>
      <w:r w:rsidR="00CF39BD" w:rsidRPr="00EE4467">
        <w:rPr>
          <w:rFonts w:ascii="Times New Roman" w:hAnsi="Times New Roman" w:cs="Times New Roman"/>
        </w:rPr>
        <w:t>（七）上課請自備餐具及水杯。</w:t>
      </w:r>
    </w:p>
    <w:p w:rsidR="008A566C" w:rsidRDefault="008A566C">
      <w:pPr>
        <w:widowControl/>
        <w:rPr>
          <w:rFonts w:ascii="Times New Roman" w:hAnsi="Times New Roman" w:cs="Times New Roman"/>
          <w:b/>
        </w:rPr>
      </w:pPr>
      <w:r>
        <w:rPr>
          <w:rFonts w:ascii="Times New Roman" w:hAnsi="Times New Roman" w:cs="Times New Roman"/>
          <w:b/>
        </w:rPr>
        <w:br w:type="page"/>
      </w:r>
    </w:p>
    <w:p w:rsidR="00CF39BD" w:rsidRPr="0067580F" w:rsidRDefault="00B62CE3" w:rsidP="0067580F">
      <w:pPr>
        <w:spacing w:line="360" w:lineRule="auto"/>
        <w:rPr>
          <w:rFonts w:ascii="Times New Roman" w:hAnsi="Times New Roman" w:cs="Times New Roman"/>
          <w:b/>
        </w:rPr>
      </w:pPr>
      <w:r w:rsidRPr="0067580F">
        <w:rPr>
          <w:rFonts w:ascii="Times New Roman" w:hAnsi="Times New Roman" w:cs="Times New Roman" w:hint="eastAsia"/>
          <w:b/>
        </w:rPr>
        <w:lastRenderedPageBreak/>
        <w:t>入園</w:t>
      </w:r>
      <w:r w:rsidR="00CF39BD" w:rsidRPr="0067580F">
        <w:rPr>
          <w:rFonts w:ascii="Times New Roman" w:hAnsi="Times New Roman" w:cs="Times New Roman"/>
          <w:b/>
        </w:rPr>
        <w:t>實習辦法</w:t>
      </w:r>
    </w:p>
    <w:p w:rsidR="00CF39BD" w:rsidRPr="00EE4467" w:rsidRDefault="0067580F" w:rsidP="00CA70F1">
      <w:pPr>
        <w:spacing w:line="360" w:lineRule="auto"/>
        <w:rPr>
          <w:rFonts w:ascii="Times New Roman" w:hAnsi="Times New Roman" w:cs="Times New Roman"/>
        </w:rPr>
      </w:pPr>
      <w:r>
        <w:rPr>
          <w:rFonts w:ascii="Times New Roman" w:hAnsi="Times New Roman" w:cs="Times New Roman" w:hint="eastAsia"/>
        </w:rPr>
        <w:t xml:space="preserve">    </w:t>
      </w:r>
      <w:r w:rsidR="00CF39BD" w:rsidRPr="00EE4467">
        <w:rPr>
          <w:rFonts w:ascii="Times New Roman" w:hAnsi="Times New Roman" w:cs="Times New Roman"/>
        </w:rPr>
        <w:t>凡參與財團法人慈心兒童教育基金會所主辦之台灣華德福幼教師資養成課程（以下簡稱幼教師培課程）之學員，需於修業第三年完成實習，實習須完成試教及書面報告。</w:t>
      </w:r>
    </w:p>
    <w:p w:rsidR="00CF39BD" w:rsidRPr="0067580F" w:rsidRDefault="00CF39BD" w:rsidP="0067580F">
      <w:pPr>
        <w:pStyle w:val="a8"/>
        <w:numPr>
          <w:ilvl w:val="0"/>
          <w:numId w:val="27"/>
        </w:numPr>
        <w:spacing w:line="360" w:lineRule="auto"/>
        <w:ind w:leftChars="0"/>
        <w:rPr>
          <w:rFonts w:ascii="Times New Roman" w:hAnsi="Times New Roman" w:cs="Times New Roman"/>
        </w:rPr>
      </w:pPr>
      <w:r w:rsidRPr="0067580F">
        <w:rPr>
          <w:rFonts w:ascii="Times New Roman" w:hAnsi="Times New Roman" w:cs="Times New Roman"/>
        </w:rPr>
        <w:t>實習單位</w:t>
      </w:r>
      <w:r w:rsidR="002C0B66" w:rsidRPr="0067580F">
        <w:rPr>
          <w:rFonts w:asciiTheme="minorEastAsia" w:hAnsiTheme="minorEastAsia" w:cs="Times New Roman" w:hint="eastAsia"/>
        </w:rPr>
        <w:t>：</w:t>
      </w:r>
      <w:r w:rsidRPr="0067580F">
        <w:rPr>
          <w:rFonts w:ascii="Times New Roman" w:hAnsi="Times New Roman" w:cs="Times New Roman"/>
        </w:rPr>
        <w:t>慈心華德福幼兒園、新竹麗水華德福幼兒園，或其他國內、外華德福學校及人智學幼教相關機構。</w:t>
      </w:r>
    </w:p>
    <w:p w:rsidR="00CF39BD" w:rsidRPr="0067580F" w:rsidRDefault="00CF39BD" w:rsidP="00CA70F1">
      <w:pPr>
        <w:pStyle w:val="a8"/>
        <w:numPr>
          <w:ilvl w:val="0"/>
          <w:numId w:val="27"/>
        </w:numPr>
        <w:spacing w:line="360" w:lineRule="auto"/>
        <w:ind w:leftChars="0"/>
        <w:rPr>
          <w:rFonts w:ascii="Times New Roman" w:hAnsi="Times New Roman" w:cs="Times New Roman"/>
        </w:rPr>
      </w:pPr>
      <w:r w:rsidRPr="0067580F">
        <w:rPr>
          <w:rFonts w:ascii="Times New Roman" w:hAnsi="Times New Roman" w:cs="Times New Roman"/>
        </w:rPr>
        <w:t>實習天數</w:t>
      </w:r>
      <w:r w:rsidR="0067580F" w:rsidRPr="0067580F">
        <w:rPr>
          <w:rFonts w:asciiTheme="minorEastAsia" w:hAnsiTheme="minorEastAsia" w:cs="Times New Roman" w:hint="eastAsia"/>
        </w:rPr>
        <w:t>：</w:t>
      </w:r>
      <w:r w:rsidRPr="0067580F">
        <w:rPr>
          <w:rFonts w:ascii="Times New Roman" w:hAnsi="Times New Roman" w:cs="Times New Roman"/>
        </w:rPr>
        <w:t>修業第三年：三週實習與試教，實習三週可分開，至多三次，每次一週。</w:t>
      </w:r>
    </w:p>
    <w:p w:rsidR="00CF39BD" w:rsidRPr="00EE4467" w:rsidRDefault="00CF39BD" w:rsidP="0067580F">
      <w:pPr>
        <w:pStyle w:val="a8"/>
        <w:numPr>
          <w:ilvl w:val="0"/>
          <w:numId w:val="27"/>
        </w:numPr>
        <w:spacing w:line="360" w:lineRule="auto"/>
        <w:ind w:leftChars="0"/>
        <w:rPr>
          <w:rFonts w:ascii="Times New Roman" w:hAnsi="Times New Roman" w:cs="Times New Roman"/>
        </w:rPr>
      </w:pPr>
      <w:r w:rsidRPr="00EE4467">
        <w:rPr>
          <w:rFonts w:ascii="Times New Roman" w:hAnsi="Times New Roman" w:cs="Times New Roman"/>
        </w:rPr>
        <w:t>申請方式及期限</w:t>
      </w:r>
    </w:p>
    <w:p w:rsidR="00CF39BD" w:rsidRPr="00EE4467" w:rsidRDefault="00CF39BD" w:rsidP="00CA70F1">
      <w:pPr>
        <w:spacing w:line="360" w:lineRule="auto"/>
        <w:ind w:left="480"/>
        <w:rPr>
          <w:rFonts w:ascii="Times New Roman" w:hAnsi="Times New Roman" w:cs="Times New Roman"/>
        </w:rPr>
      </w:pPr>
      <w:r w:rsidRPr="00EE4467">
        <w:rPr>
          <w:rFonts w:ascii="Times New Roman" w:hAnsi="Times New Roman" w:cs="Times New Roman"/>
        </w:rPr>
        <w:t>（一）每年九月起接受申請進入慈心華德福幼兒園或麗水華德福幼兒園，相關實習時間與申請截止日期請參閱師培小組通知。</w:t>
      </w:r>
    </w:p>
    <w:p w:rsidR="00CF39BD" w:rsidRPr="00EE4467" w:rsidRDefault="00CF39BD" w:rsidP="00CA70F1">
      <w:pPr>
        <w:spacing w:line="360" w:lineRule="auto"/>
        <w:ind w:left="480"/>
        <w:rPr>
          <w:rFonts w:ascii="Times New Roman" w:hAnsi="Times New Roman" w:cs="Times New Roman"/>
        </w:rPr>
      </w:pPr>
      <w:r w:rsidRPr="00EE4467">
        <w:rPr>
          <w:rFonts w:ascii="Times New Roman" w:hAnsi="Times New Roman" w:cs="Times New Roman"/>
        </w:rPr>
        <w:t>（二）其餘單位之實習，請自行聯繫。若須協助申請實習，請學員主動尋求所屬導師協助提供申請實習推薦函。</w:t>
      </w:r>
    </w:p>
    <w:p w:rsidR="00CF39BD" w:rsidRPr="00EE4467" w:rsidRDefault="00CF39BD" w:rsidP="00CA70F1">
      <w:pPr>
        <w:spacing w:line="360" w:lineRule="auto"/>
        <w:ind w:firstLine="480"/>
        <w:rPr>
          <w:rFonts w:ascii="Times New Roman" w:hAnsi="Times New Roman" w:cs="Times New Roman"/>
        </w:rPr>
      </w:pPr>
      <w:r w:rsidRPr="00EE4467">
        <w:rPr>
          <w:rFonts w:ascii="Times New Roman" w:hAnsi="Times New Roman" w:cs="Times New Roman"/>
        </w:rPr>
        <w:t>（三）實習資格可保留兩年。</w:t>
      </w:r>
    </w:p>
    <w:p w:rsidR="00CF39BD" w:rsidRPr="00EE4467" w:rsidRDefault="00CF39BD" w:rsidP="0067580F">
      <w:pPr>
        <w:pStyle w:val="a8"/>
        <w:numPr>
          <w:ilvl w:val="0"/>
          <w:numId w:val="27"/>
        </w:numPr>
        <w:spacing w:line="360" w:lineRule="auto"/>
        <w:ind w:leftChars="0"/>
        <w:rPr>
          <w:rFonts w:ascii="Times New Roman" w:hAnsi="Times New Roman" w:cs="Times New Roman"/>
        </w:rPr>
      </w:pPr>
      <w:r w:rsidRPr="00EE4467">
        <w:rPr>
          <w:rFonts w:ascii="Times New Roman" w:hAnsi="Times New Roman" w:cs="Times New Roman"/>
        </w:rPr>
        <w:t>報告形式</w:t>
      </w:r>
    </w:p>
    <w:p w:rsidR="00CF39BD" w:rsidRPr="00EE4467" w:rsidRDefault="00CF39BD" w:rsidP="00CA70F1">
      <w:pPr>
        <w:spacing w:line="360" w:lineRule="auto"/>
        <w:ind w:left="480"/>
        <w:rPr>
          <w:rFonts w:ascii="Times New Roman" w:hAnsi="Times New Roman" w:cs="Times New Roman"/>
        </w:rPr>
      </w:pPr>
      <w:r w:rsidRPr="00EE4467">
        <w:rPr>
          <w:rFonts w:ascii="Times New Roman" w:hAnsi="Times New Roman" w:cs="Times New Roman"/>
        </w:rPr>
        <w:t>（一）實習書面報告：三千字以上，內容應包括入班觀察紀錄表及被實習單位給予的回饋與建議。</w:t>
      </w:r>
    </w:p>
    <w:p w:rsidR="00CF39BD" w:rsidRPr="00EE4467" w:rsidRDefault="00CF39BD" w:rsidP="00CA70F1">
      <w:pPr>
        <w:spacing w:line="360" w:lineRule="auto"/>
        <w:ind w:left="480"/>
        <w:rPr>
          <w:rFonts w:ascii="Times New Roman" w:hAnsi="Times New Roman" w:cs="Times New Roman"/>
        </w:rPr>
      </w:pPr>
      <w:r w:rsidRPr="00EE4467">
        <w:rPr>
          <w:rFonts w:ascii="Times New Roman" w:hAnsi="Times New Roman" w:cs="Times New Roman"/>
        </w:rPr>
        <w:t>（二）實習試教：請於實習結束前完成至少一主題活動，至多三日的試教；試教欲超過三日者須提出申請，於師培小組審核通過後方可實行。教案須於實習頭兩週內與班級導師討論。試教時，將視情形邀約一位導師在場參與。</w:t>
      </w:r>
    </w:p>
    <w:p w:rsidR="00CF39BD" w:rsidRPr="0067580F" w:rsidRDefault="00CF39BD" w:rsidP="00CA70F1">
      <w:pPr>
        <w:pStyle w:val="a8"/>
        <w:numPr>
          <w:ilvl w:val="0"/>
          <w:numId w:val="27"/>
        </w:numPr>
        <w:spacing w:line="360" w:lineRule="auto"/>
        <w:ind w:leftChars="0"/>
        <w:rPr>
          <w:rFonts w:ascii="Times New Roman" w:hAnsi="Times New Roman" w:cs="Times New Roman"/>
        </w:rPr>
      </w:pPr>
      <w:r w:rsidRPr="0067580F">
        <w:rPr>
          <w:rFonts w:ascii="Times New Roman" w:hAnsi="Times New Roman" w:cs="Times New Roman"/>
        </w:rPr>
        <w:t>成果發表</w:t>
      </w:r>
      <w:r w:rsidR="0067580F" w:rsidRPr="0067580F">
        <w:rPr>
          <w:rFonts w:asciiTheme="minorEastAsia" w:hAnsiTheme="minorEastAsia" w:cs="Times New Roman" w:hint="eastAsia"/>
        </w:rPr>
        <w:t>：</w:t>
      </w:r>
      <w:r w:rsidRPr="0067580F">
        <w:rPr>
          <w:rFonts w:ascii="Times New Roman" w:hAnsi="Times New Roman" w:cs="Times New Roman"/>
        </w:rPr>
        <w:t>實習教學演示日期安排在期末最後一次課程，需繳交一張</w:t>
      </w:r>
      <w:r w:rsidR="0067580F">
        <w:rPr>
          <w:rFonts w:ascii="Times New Roman" w:hAnsi="Times New Roman" w:cs="Times New Roman" w:hint="eastAsia"/>
        </w:rPr>
        <w:t>2000</w:t>
      </w:r>
      <w:r w:rsidRPr="0067580F">
        <w:rPr>
          <w:rFonts w:ascii="Times New Roman" w:hAnsi="Times New Roman" w:cs="Times New Roman"/>
        </w:rPr>
        <w:t>字以內之教案及論述，詳細日期亦請參見該年度師培課表；教案設計及文本論述須在教學演示前繳交。</w:t>
      </w:r>
    </w:p>
    <w:p w:rsidR="00CF39BD" w:rsidRPr="00EE4467" w:rsidRDefault="00CF39BD" w:rsidP="00754A6B">
      <w:pPr>
        <w:pStyle w:val="a8"/>
        <w:numPr>
          <w:ilvl w:val="0"/>
          <w:numId w:val="27"/>
        </w:numPr>
        <w:spacing w:line="360" w:lineRule="auto"/>
        <w:ind w:leftChars="0"/>
        <w:rPr>
          <w:rFonts w:ascii="Times New Roman" w:hAnsi="Times New Roman" w:cs="Times New Roman"/>
        </w:rPr>
      </w:pPr>
      <w:r w:rsidRPr="00EE4467">
        <w:rPr>
          <w:rFonts w:ascii="Times New Roman" w:hAnsi="Times New Roman" w:cs="Times New Roman"/>
        </w:rPr>
        <w:t>注意事項</w:t>
      </w:r>
    </w:p>
    <w:p w:rsidR="00CF39BD" w:rsidRPr="00EE4467" w:rsidRDefault="002C0B66" w:rsidP="00CA70F1">
      <w:pPr>
        <w:spacing w:line="360" w:lineRule="auto"/>
        <w:rPr>
          <w:rFonts w:ascii="Times New Roman" w:hAnsi="Times New Roman" w:cs="Times New Roman"/>
        </w:rPr>
      </w:pPr>
      <w:r>
        <w:rPr>
          <w:rFonts w:ascii="Times New Roman" w:hAnsi="Times New Roman" w:cs="Times New Roman" w:hint="eastAsia"/>
        </w:rPr>
        <w:tab/>
      </w:r>
      <w:r w:rsidR="00CF39BD" w:rsidRPr="00EE4467">
        <w:rPr>
          <w:rFonts w:ascii="Times New Roman" w:hAnsi="Times New Roman" w:cs="Times New Roman"/>
        </w:rPr>
        <w:t>（一）期間之食宿、交通等生活需求學員須自理。</w:t>
      </w:r>
    </w:p>
    <w:p w:rsidR="00BC0866" w:rsidRDefault="00CF39BD" w:rsidP="00CA70F1">
      <w:pPr>
        <w:spacing w:line="360" w:lineRule="auto"/>
        <w:ind w:firstLine="480"/>
        <w:rPr>
          <w:rFonts w:ascii="Times New Roman" w:hAnsi="Times New Roman" w:cs="Times New Roman"/>
        </w:rPr>
      </w:pPr>
      <w:r w:rsidRPr="00EE4467">
        <w:rPr>
          <w:rFonts w:ascii="Times New Roman" w:hAnsi="Times New Roman" w:cs="Times New Roman"/>
        </w:rPr>
        <w:t>（二）進入各機構進行實習請遵守各機構之相關規範及實習倫理。</w:t>
      </w:r>
    </w:p>
    <w:bookmarkEnd w:id="0"/>
    <w:p w:rsidR="006F201C" w:rsidRDefault="006F201C" w:rsidP="00CA70F1">
      <w:pPr>
        <w:spacing w:line="360" w:lineRule="auto"/>
        <w:ind w:firstLine="480"/>
        <w:rPr>
          <w:rFonts w:ascii="Times New Roman" w:hAnsi="Times New Roman" w:cs="Times New Roman"/>
        </w:rPr>
      </w:pPr>
    </w:p>
    <w:sectPr w:rsidR="006F201C" w:rsidSect="00BE2B2B">
      <w:footerReference w:type="default" r:id="rId9"/>
      <w:pgSz w:w="11906" w:h="16838"/>
      <w:pgMar w:top="1440" w:right="1080" w:bottom="1440" w:left="1080" w:header="680" w:footer="624"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D25" w:rsidRDefault="00284D25" w:rsidP="00210AFA">
      <w:r>
        <w:separator/>
      </w:r>
    </w:p>
  </w:endnote>
  <w:endnote w:type="continuationSeparator" w:id="0">
    <w:p w:rsidR="00284D25" w:rsidRDefault="00284D25" w:rsidP="0021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470286"/>
      <w:docPartObj>
        <w:docPartGallery w:val="Page Numbers (Bottom of Page)"/>
        <w:docPartUnique/>
      </w:docPartObj>
    </w:sdtPr>
    <w:sdtEndPr/>
    <w:sdtContent>
      <w:p w:rsidR="00036A97" w:rsidRDefault="00036A97">
        <w:pPr>
          <w:pStyle w:val="a5"/>
          <w:jc w:val="center"/>
        </w:pPr>
        <w:r>
          <w:fldChar w:fldCharType="begin"/>
        </w:r>
        <w:r>
          <w:instrText>PAGE   \* MERGEFORMAT</w:instrText>
        </w:r>
        <w:r>
          <w:fldChar w:fldCharType="separate"/>
        </w:r>
        <w:r w:rsidR="00D14626" w:rsidRPr="00D14626">
          <w:rPr>
            <w:noProof/>
            <w:lang w:val="zh-TW"/>
          </w:rPr>
          <w:t>13</w:t>
        </w:r>
        <w:r>
          <w:fldChar w:fldCharType="end"/>
        </w:r>
      </w:p>
    </w:sdtContent>
  </w:sdt>
  <w:p w:rsidR="00036A97" w:rsidRDefault="00036A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D25" w:rsidRDefault="00284D25" w:rsidP="00210AFA">
      <w:r>
        <w:separator/>
      </w:r>
    </w:p>
  </w:footnote>
  <w:footnote w:type="continuationSeparator" w:id="0">
    <w:p w:rsidR="00284D25" w:rsidRDefault="00284D25" w:rsidP="00210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F1F"/>
    <w:multiLevelType w:val="hybridMultilevel"/>
    <w:tmpl w:val="66A8C948"/>
    <w:lvl w:ilvl="0" w:tplc="F6F224DC">
      <w:start w:val="1"/>
      <w:numFmt w:val="decimal"/>
      <w:lvlText w:val="(%1)"/>
      <w:lvlJc w:val="left"/>
      <w:pPr>
        <w:ind w:left="1365" w:hanging="40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4567409"/>
    <w:multiLevelType w:val="hybridMultilevel"/>
    <w:tmpl w:val="9F8656A0"/>
    <w:lvl w:ilvl="0" w:tplc="04090003">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965965"/>
    <w:multiLevelType w:val="hybridMultilevel"/>
    <w:tmpl w:val="9AF66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667BDD"/>
    <w:multiLevelType w:val="hybridMultilevel"/>
    <w:tmpl w:val="58FC322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6666DF9"/>
    <w:multiLevelType w:val="hybridMultilevel"/>
    <w:tmpl w:val="F654959C"/>
    <w:lvl w:ilvl="0" w:tplc="04090001">
      <w:start w:val="1"/>
      <w:numFmt w:val="bullet"/>
      <w:lvlText w:val=""/>
      <w:lvlJc w:val="left"/>
      <w:pPr>
        <w:ind w:left="480" w:hanging="480"/>
      </w:pPr>
      <w:rPr>
        <w:rFonts w:ascii="Wingdings" w:hAnsi="Wingdings" w:hint="default"/>
      </w:rPr>
    </w:lvl>
    <w:lvl w:ilvl="1" w:tplc="0409000D">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A32820"/>
    <w:multiLevelType w:val="hybridMultilevel"/>
    <w:tmpl w:val="1012CEA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47F539E"/>
    <w:multiLevelType w:val="hybridMultilevel"/>
    <w:tmpl w:val="3DB6F69C"/>
    <w:lvl w:ilvl="0" w:tplc="A736534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6A00017"/>
    <w:multiLevelType w:val="hybridMultilevel"/>
    <w:tmpl w:val="CA0EFBEC"/>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AA074AC"/>
    <w:multiLevelType w:val="hybridMultilevel"/>
    <w:tmpl w:val="8D243988"/>
    <w:lvl w:ilvl="0" w:tplc="DF6816B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CCE09AB"/>
    <w:multiLevelType w:val="hybridMultilevel"/>
    <w:tmpl w:val="F8FC8B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0D80DC3"/>
    <w:multiLevelType w:val="hybridMultilevel"/>
    <w:tmpl w:val="69600D96"/>
    <w:lvl w:ilvl="0" w:tplc="0409000F">
      <w:start w:val="1"/>
      <w:numFmt w:val="decimal"/>
      <w:lvlText w:val="%1."/>
      <w:lvlJc w:val="left"/>
      <w:pPr>
        <w:ind w:left="3840" w:hanging="480"/>
      </w:pPr>
    </w:lvl>
    <w:lvl w:ilvl="1" w:tplc="04090019" w:tentative="1">
      <w:start w:val="1"/>
      <w:numFmt w:val="ideographTraditional"/>
      <w:lvlText w:val="%2、"/>
      <w:lvlJc w:val="left"/>
      <w:pPr>
        <w:ind w:left="4320" w:hanging="480"/>
      </w:pPr>
    </w:lvl>
    <w:lvl w:ilvl="2" w:tplc="0409001B" w:tentative="1">
      <w:start w:val="1"/>
      <w:numFmt w:val="lowerRoman"/>
      <w:lvlText w:val="%3."/>
      <w:lvlJc w:val="right"/>
      <w:pPr>
        <w:ind w:left="4800" w:hanging="480"/>
      </w:pPr>
    </w:lvl>
    <w:lvl w:ilvl="3" w:tplc="0409000F" w:tentative="1">
      <w:start w:val="1"/>
      <w:numFmt w:val="decimal"/>
      <w:lvlText w:val="%4."/>
      <w:lvlJc w:val="left"/>
      <w:pPr>
        <w:ind w:left="5280" w:hanging="480"/>
      </w:pPr>
    </w:lvl>
    <w:lvl w:ilvl="4" w:tplc="04090019" w:tentative="1">
      <w:start w:val="1"/>
      <w:numFmt w:val="ideographTraditional"/>
      <w:lvlText w:val="%5、"/>
      <w:lvlJc w:val="left"/>
      <w:pPr>
        <w:ind w:left="5760" w:hanging="480"/>
      </w:pPr>
    </w:lvl>
    <w:lvl w:ilvl="5" w:tplc="0409001B" w:tentative="1">
      <w:start w:val="1"/>
      <w:numFmt w:val="lowerRoman"/>
      <w:lvlText w:val="%6."/>
      <w:lvlJc w:val="right"/>
      <w:pPr>
        <w:ind w:left="6240" w:hanging="480"/>
      </w:pPr>
    </w:lvl>
    <w:lvl w:ilvl="6" w:tplc="0409000F" w:tentative="1">
      <w:start w:val="1"/>
      <w:numFmt w:val="decimal"/>
      <w:lvlText w:val="%7."/>
      <w:lvlJc w:val="left"/>
      <w:pPr>
        <w:ind w:left="6720" w:hanging="480"/>
      </w:pPr>
    </w:lvl>
    <w:lvl w:ilvl="7" w:tplc="04090019" w:tentative="1">
      <w:start w:val="1"/>
      <w:numFmt w:val="ideographTraditional"/>
      <w:lvlText w:val="%8、"/>
      <w:lvlJc w:val="left"/>
      <w:pPr>
        <w:ind w:left="7200" w:hanging="480"/>
      </w:pPr>
    </w:lvl>
    <w:lvl w:ilvl="8" w:tplc="0409001B" w:tentative="1">
      <w:start w:val="1"/>
      <w:numFmt w:val="lowerRoman"/>
      <w:lvlText w:val="%9."/>
      <w:lvlJc w:val="right"/>
      <w:pPr>
        <w:ind w:left="7680" w:hanging="480"/>
      </w:pPr>
    </w:lvl>
  </w:abstractNum>
  <w:abstractNum w:abstractNumId="11" w15:restartNumberingAfterBreak="0">
    <w:nsid w:val="37A0260C"/>
    <w:multiLevelType w:val="hybridMultilevel"/>
    <w:tmpl w:val="CBA27C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AA636D8"/>
    <w:multiLevelType w:val="hybridMultilevel"/>
    <w:tmpl w:val="DA80F3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1074BE"/>
    <w:multiLevelType w:val="hybridMultilevel"/>
    <w:tmpl w:val="E7203200"/>
    <w:lvl w:ilvl="0" w:tplc="0BECBBFE">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44F66691"/>
    <w:multiLevelType w:val="hybridMultilevel"/>
    <w:tmpl w:val="2B14F2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BDF5CE5"/>
    <w:multiLevelType w:val="hybridMultilevel"/>
    <w:tmpl w:val="0A1627EA"/>
    <w:lvl w:ilvl="0" w:tplc="5CBABE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884BD9"/>
    <w:multiLevelType w:val="hybridMultilevel"/>
    <w:tmpl w:val="1CE85A0A"/>
    <w:lvl w:ilvl="0" w:tplc="8F4E22C2">
      <w:start w:val="2"/>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0756E1"/>
    <w:multiLevelType w:val="hybridMultilevel"/>
    <w:tmpl w:val="77100410"/>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6323730B"/>
    <w:multiLevelType w:val="hybridMultilevel"/>
    <w:tmpl w:val="736EAA7C"/>
    <w:lvl w:ilvl="0" w:tplc="71C8703A">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67CB1E99"/>
    <w:multiLevelType w:val="hybridMultilevel"/>
    <w:tmpl w:val="F3E07AF2"/>
    <w:lvl w:ilvl="0" w:tplc="9688803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C50A42"/>
    <w:multiLevelType w:val="hybridMultilevel"/>
    <w:tmpl w:val="7CD0D7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4C5744D"/>
    <w:multiLevelType w:val="hybridMultilevel"/>
    <w:tmpl w:val="E50A6E9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15:restartNumberingAfterBreak="0">
    <w:nsid w:val="75715282"/>
    <w:multiLevelType w:val="hybridMultilevel"/>
    <w:tmpl w:val="FBAEE8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5B607AE"/>
    <w:multiLevelType w:val="hybridMultilevel"/>
    <w:tmpl w:val="8662BE8E"/>
    <w:lvl w:ilvl="0" w:tplc="FC841AD6">
      <w:start w:val="1"/>
      <w:numFmt w:val="decimal"/>
      <w:lvlText w:val="%1."/>
      <w:lvlJc w:val="left"/>
      <w:pPr>
        <w:ind w:left="192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8582BB0"/>
    <w:multiLevelType w:val="hybridMultilevel"/>
    <w:tmpl w:val="84C8512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8DE3DC8"/>
    <w:multiLevelType w:val="hybridMultilevel"/>
    <w:tmpl w:val="ABE87AC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BF241F5"/>
    <w:multiLevelType w:val="hybridMultilevel"/>
    <w:tmpl w:val="2DD480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2"/>
  </w:num>
  <w:num w:numId="3">
    <w:abstractNumId w:val="1"/>
  </w:num>
  <w:num w:numId="4">
    <w:abstractNumId w:val="25"/>
  </w:num>
  <w:num w:numId="5">
    <w:abstractNumId w:val="5"/>
  </w:num>
  <w:num w:numId="6">
    <w:abstractNumId w:val="24"/>
  </w:num>
  <w:num w:numId="7">
    <w:abstractNumId w:val="26"/>
  </w:num>
  <w:num w:numId="8">
    <w:abstractNumId w:val="4"/>
  </w:num>
  <w:num w:numId="9">
    <w:abstractNumId w:val="20"/>
  </w:num>
  <w:num w:numId="10">
    <w:abstractNumId w:val="9"/>
  </w:num>
  <w:num w:numId="11">
    <w:abstractNumId w:val="11"/>
  </w:num>
  <w:num w:numId="12">
    <w:abstractNumId w:val="22"/>
  </w:num>
  <w:num w:numId="13">
    <w:abstractNumId w:val="14"/>
  </w:num>
  <w:num w:numId="14">
    <w:abstractNumId w:val="19"/>
  </w:num>
  <w:num w:numId="15">
    <w:abstractNumId w:val="16"/>
  </w:num>
  <w:num w:numId="16">
    <w:abstractNumId w:val="17"/>
  </w:num>
  <w:num w:numId="17">
    <w:abstractNumId w:val="3"/>
  </w:num>
  <w:num w:numId="18">
    <w:abstractNumId w:val="21"/>
  </w:num>
  <w:num w:numId="19">
    <w:abstractNumId w:val="12"/>
  </w:num>
  <w:num w:numId="20">
    <w:abstractNumId w:val="10"/>
  </w:num>
  <w:num w:numId="21">
    <w:abstractNumId w:val="0"/>
  </w:num>
  <w:num w:numId="22">
    <w:abstractNumId w:val="18"/>
  </w:num>
  <w:num w:numId="23">
    <w:abstractNumId w:val="8"/>
  </w:num>
  <w:num w:numId="24">
    <w:abstractNumId w:val="6"/>
  </w:num>
  <w:num w:numId="25">
    <w:abstractNumId w:val="23"/>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9BD"/>
    <w:rsid w:val="00003DD0"/>
    <w:rsid w:val="00004106"/>
    <w:rsid w:val="00013053"/>
    <w:rsid w:val="00031CEA"/>
    <w:rsid w:val="000363E3"/>
    <w:rsid w:val="00036A97"/>
    <w:rsid w:val="0003789F"/>
    <w:rsid w:val="000465AE"/>
    <w:rsid w:val="00053BC1"/>
    <w:rsid w:val="000544AB"/>
    <w:rsid w:val="00076A64"/>
    <w:rsid w:val="00093027"/>
    <w:rsid w:val="00096B81"/>
    <w:rsid w:val="000A238F"/>
    <w:rsid w:val="000D2AED"/>
    <w:rsid w:val="000F3025"/>
    <w:rsid w:val="000F577A"/>
    <w:rsid w:val="001114BB"/>
    <w:rsid w:val="00114211"/>
    <w:rsid w:val="00117648"/>
    <w:rsid w:val="001645A8"/>
    <w:rsid w:val="00166817"/>
    <w:rsid w:val="001726C5"/>
    <w:rsid w:val="00187417"/>
    <w:rsid w:val="00194F40"/>
    <w:rsid w:val="0019578A"/>
    <w:rsid w:val="001A6A01"/>
    <w:rsid w:val="001A7909"/>
    <w:rsid w:val="001B3003"/>
    <w:rsid w:val="001C0158"/>
    <w:rsid w:val="001C2347"/>
    <w:rsid w:val="001C623D"/>
    <w:rsid w:val="001D3AF8"/>
    <w:rsid w:val="001D4843"/>
    <w:rsid w:val="001E14C0"/>
    <w:rsid w:val="001E2822"/>
    <w:rsid w:val="00201FF4"/>
    <w:rsid w:val="002066E2"/>
    <w:rsid w:val="00210AFA"/>
    <w:rsid w:val="00215651"/>
    <w:rsid w:val="00215D7F"/>
    <w:rsid w:val="002260B1"/>
    <w:rsid w:val="00250447"/>
    <w:rsid w:val="00273348"/>
    <w:rsid w:val="00284D25"/>
    <w:rsid w:val="00294E4D"/>
    <w:rsid w:val="00295299"/>
    <w:rsid w:val="002B7A32"/>
    <w:rsid w:val="002B7D10"/>
    <w:rsid w:val="002C0B66"/>
    <w:rsid w:val="002C19A2"/>
    <w:rsid w:val="002D493C"/>
    <w:rsid w:val="002F085B"/>
    <w:rsid w:val="002F5DA4"/>
    <w:rsid w:val="003163E8"/>
    <w:rsid w:val="0032627E"/>
    <w:rsid w:val="00341D66"/>
    <w:rsid w:val="00342A23"/>
    <w:rsid w:val="00365A0B"/>
    <w:rsid w:val="003704D9"/>
    <w:rsid w:val="003735EB"/>
    <w:rsid w:val="00385129"/>
    <w:rsid w:val="003871A4"/>
    <w:rsid w:val="003A0305"/>
    <w:rsid w:val="003B2556"/>
    <w:rsid w:val="003B3592"/>
    <w:rsid w:val="003C47A3"/>
    <w:rsid w:val="003C4DEA"/>
    <w:rsid w:val="003D119B"/>
    <w:rsid w:val="003D4005"/>
    <w:rsid w:val="003E3DCF"/>
    <w:rsid w:val="003F0822"/>
    <w:rsid w:val="00404B7A"/>
    <w:rsid w:val="004063DD"/>
    <w:rsid w:val="00406FB8"/>
    <w:rsid w:val="00417A53"/>
    <w:rsid w:val="00454947"/>
    <w:rsid w:val="00465C73"/>
    <w:rsid w:val="0047630C"/>
    <w:rsid w:val="00490615"/>
    <w:rsid w:val="004909FD"/>
    <w:rsid w:val="004910B8"/>
    <w:rsid w:val="004A12E8"/>
    <w:rsid w:val="004B479C"/>
    <w:rsid w:val="004E69E0"/>
    <w:rsid w:val="004F5B84"/>
    <w:rsid w:val="005020AC"/>
    <w:rsid w:val="00504B44"/>
    <w:rsid w:val="0051151A"/>
    <w:rsid w:val="0052396D"/>
    <w:rsid w:val="00545D45"/>
    <w:rsid w:val="005524AC"/>
    <w:rsid w:val="00554840"/>
    <w:rsid w:val="005619F9"/>
    <w:rsid w:val="005638FC"/>
    <w:rsid w:val="00564BB8"/>
    <w:rsid w:val="00566F3F"/>
    <w:rsid w:val="00570120"/>
    <w:rsid w:val="00577470"/>
    <w:rsid w:val="00577EDE"/>
    <w:rsid w:val="00583D07"/>
    <w:rsid w:val="005958FC"/>
    <w:rsid w:val="005965BF"/>
    <w:rsid w:val="005A039E"/>
    <w:rsid w:val="005A6596"/>
    <w:rsid w:val="005B24F4"/>
    <w:rsid w:val="005B5FA1"/>
    <w:rsid w:val="005D299B"/>
    <w:rsid w:val="005E037A"/>
    <w:rsid w:val="005E05D5"/>
    <w:rsid w:val="005F6207"/>
    <w:rsid w:val="005F6DAF"/>
    <w:rsid w:val="005F7CED"/>
    <w:rsid w:val="00606577"/>
    <w:rsid w:val="0061263F"/>
    <w:rsid w:val="00626794"/>
    <w:rsid w:val="006272DC"/>
    <w:rsid w:val="0063328D"/>
    <w:rsid w:val="006405A0"/>
    <w:rsid w:val="00664E7B"/>
    <w:rsid w:val="006665DC"/>
    <w:rsid w:val="00666722"/>
    <w:rsid w:val="0067126B"/>
    <w:rsid w:val="0067580F"/>
    <w:rsid w:val="0069605B"/>
    <w:rsid w:val="006A2F77"/>
    <w:rsid w:val="006B3871"/>
    <w:rsid w:val="006C033B"/>
    <w:rsid w:val="006E1454"/>
    <w:rsid w:val="006F201C"/>
    <w:rsid w:val="006F3816"/>
    <w:rsid w:val="007004AC"/>
    <w:rsid w:val="0071227F"/>
    <w:rsid w:val="00716EA4"/>
    <w:rsid w:val="007216E4"/>
    <w:rsid w:val="00741B8A"/>
    <w:rsid w:val="0074223A"/>
    <w:rsid w:val="0075082B"/>
    <w:rsid w:val="00754A6B"/>
    <w:rsid w:val="00755CCD"/>
    <w:rsid w:val="0076073B"/>
    <w:rsid w:val="00793919"/>
    <w:rsid w:val="007A1883"/>
    <w:rsid w:val="007B0445"/>
    <w:rsid w:val="007B308C"/>
    <w:rsid w:val="007B3937"/>
    <w:rsid w:val="007B6F1E"/>
    <w:rsid w:val="007C7D87"/>
    <w:rsid w:val="007E678D"/>
    <w:rsid w:val="007F5DD8"/>
    <w:rsid w:val="00805ACE"/>
    <w:rsid w:val="0081313C"/>
    <w:rsid w:val="0083249A"/>
    <w:rsid w:val="008362B4"/>
    <w:rsid w:val="00842BCE"/>
    <w:rsid w:val="00861C77"/>
    <w:rsid w:val="00862DB8"/>
    <w:rsid w:val="00867F7C"/>
    <w:rsid w:val="0087169B"/>
    <w:rsid w:val="00872997"/>
    <w:rsid w:val="008A1FC5"/>
    <w:rsid w:val="008A566C"/>
    <w:rsid w:val="008B2BE7"/>
    <w:rsid w:val="008B63DB"/>
    <w:rsid w:val="008C0F0F"/>
    <w:rsid w:val="008C204B"/>
    <w:rsid w:val="008C5758"/>
    <w:rsid w:val="008D4B84"/>
    <w:rsid w:val="008E7DF6"/>
    <w:rsid w:val="008F18A1"/>
    <w:rsid w:val="00905C58"/>
    <w:rsid w:val="00907C65"/>
    <w:rsid w:val="009125A7"/>
    <w:rsid w:val="009125BA"/>
    <w:rsid w:val="00912FF3"/>
    <w:rsid w:val="00926EBB"/>
    <w:rsid w:val="00936891"/>
    <w:rsid w:val="00937EA7"/>
    <w:rsid w:val="00950012"/>
    <w:rsid w:val="009569A6"/>
    <w:rsid w:val="00960AD7"/>
    <w:rsid w:val="00965F06"/>
    <w:rsid w:val="009863CA"/>
    <w:rsid w:val="009A7507"/>
    <w:rsid w:val="009C344B"/>
    <w:rsid w:val="009E3954"/>
    <w:rsid w:val="009E4525"/>
    <w:rsid w:val="009F3770"/>
    <w:rsid w:val="00A0349B"/>
    <w:rsid w:val="00A035B8"/>
    <w:rsid w:val="00A07487"/>
    <w:rsid w:val="00A2272B"/>
    <w:rsid w:val="00A4609E"/>
    <w:rsid w:val="00A5235E"/>
    <w:rsid w:val="00A530B6"/>
    <w:rsid w:val="00A56531"/>
    <w:rsid w:val="00A65CF9"/>
    <w:rsid w:val="00A66B57"/>
    <w:rsid w:val="00A84ED4"/>
    <w:rsid w:val="00AA4E85"/>
    <w:rsid w:val="00AC0209"/>
    <w:rsid w:val="00B11CFD"/>
    <w:rsid w:val="00B24350"/>
    <w:rsid w:val="00B479B2"/>
    <w:rsid w:val="00B54236"/>
    <w:rsid w:val="00B62CE3"/>
    <w:rsid w:val="00B65DD7"/>
    <w:rsid w:val="00B93719"/>
    <w:rsid w:val="00BA7946"/>
    <w:rsid w:val="00BB0B84"/>
    <w:rsid w:val="00BB7484"/>
    <w:rsid w:val="00BC0866"/>
    <w:rsid w:val="00BD131F"/>
    <w:rsid w:val="00BD18A4"/>
    <w:rsid w:val="00BD4A9D"/>
    <w:rsid w:val="00BE2B2B"/>
    <w:rsid w:val="00BF4957"/>
    <w:rsid w:val="00C010BD"/>
    <w:rsid w:val="00C21A14"/>
    <w:rsid w:val="00C33C43"/>
    <w:rsid w:val="00C44E59"/>
    <w:rsid w:val="00C4718F"/>
    <w:rsid w:val="00C80D2E"/>
    <w:rsid w:val="00C92BB5"/>
    <w:rsid w:val="00C94492"/>
    <w:rsid w:val="00CA21C9"/>
    <w:rsid w:val="00CA53BA"/>
    <w:rsid w:val="00CA70F1"/>
    <w:rsid w:val="00CC7DAF"/>
    <w:rsid w:val="00CD200D"/>
    <w:rsid w:val="00CD6FC1"/>
    <w:rsid w:val="00CE2E89"/>
    <w:rsid w:val="00CF39BD"/>
    <w:rsid w:val="00D11B64"/>
    <w:rsid w:val="00D14626"/>
    <w:rsid w:val="00D3427F"/>
    <w:rsid w:val="00D36E0C"/>
    <w:rsid w:val="00D407BF"/>
    <w:rsid w:val="00D42862"/>
    <w:rsid w:val="00D6343E"/>
    <w:rsid w:val="00D7397A"/>
    <w:rsid w:val="00D74A65"/>
    <w:rsid w:val="00D8160E"/>
    <w:rsid w:val="00D8276F"/>
    <w:rsid w:val="00D86C8D"/>
    <w:rsid w:val="00D939EF"/>
    <w:rsid w:val="00D94413"/>
    <w:rsid w:val="00DB6DE1"/>
    <w:rsid w:val="00DC3423"/>
    <w:rsid w:val="00DD2126"/>
    <w:rsid w:val="00DD35E4"/>
    <w:rsid w:val="00DE0885"/>
    <w:rsid w:val="00E0114A"/>
    <w:rsid w:val="00E140D2"/>
    <w:rsid w:val="00E169CE"/>
    <w:rsid w:val="00E350D3"/>
    <w:rsid w:val="00E42F75"/>
    <w:rsid w:val="00E45262"/>
    <w:rsid w:val="00E56339"/>
    <w:rsid w:val="00E80281"/>
    <w:rsid w:val="00E9168C"/>
    <w:rsid w:val="00EA2774"/>
    <w:rsid w:val="00EB54A4"/>
    <w:rsid w:val="00EC217F"/>
    <w:rsid w:val="00EC7A31"/>
    <w:rsid w:val="00ED312B"/>
    <w:rsid w:val="00ED60F5"/>
    <w:rsid w:val="00EE0C5E"/>
    <w:rsid w:val="00EE4467"/>
    <w:rsid w:val="00EF0240"/>
    <w:rsid w:val="00EF120D"/>
    <w:rsid w:val="00F019D2"/>
    <w:rsid w:val="00F12AFE"/>
    <w:rsid w:val="00F14A82"/>
    <w:rsid w:val="00F23605"/>
    <w:rsid w:val="00F322F9"/>
    <w:rsid w:val="00F36F61"/>
    <w:rsid w:val="00F41F7C"/>
    <w:rsid w:val="00F4734C"/>
    <w:rsid w:val="00F50506"/>
    <w:rsid w:val="00F80A74"/>
    <w:rsid w:val="00F9019B"/>
    <w:rsid w:val="00FA61AD"/>
    <w:rsid w:val="00FD6FE0"/>
    <w:rsid w:val="00FF29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43966E-268F-4B74-B271-F247A0E0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0AFA"/>
    <w:pPr>
      <w:tabs>
        <w:tab w:val="center" w:pos="4153"/>
        <w:tab w:val="right" w:pos="8306"/>
      </w:tabs>
      <w:snapToGrid w:val="0"/>
    </w:pPr>
    <w:rPr>
      <w:sz w:val="20"/>
      <w:szCs w:val="20"/>
    </w:rPr>
  </w:style>
  <w:style w:type="character" w:customStyle="1" w:styleId="a4">
    <w:name w:val="頁首 字元"/>
    <w:basedOn w:val="a0"/>
    <w:link w:val="a3"/>
    <w:uiPriority w:val="99"/>
    <w:rsid w:val="00210AFA"/>
    <w:rPr>
      <w:sz w:val="20"/>
      <w:szCs w:val="20"/>
    </w:rPr>
  </w:style>
  <w:style w:type="paragraph" w:styleId="a5">
    <w:name w:val="footer"/>
    <w:basedOn w:val="a"/>
    <w:link w:val="a6"/>
    <w:uiPriority w:val="99"/>
    <w:unhideWhenUsed/>
    <w:rsid w:val="00210AFA"/>
    <w:pPr>
      <w:tabs>
        <w:tab w:val="center" w:pos="4153"/>
        <w:tab w:val="right" w:pos="8306"/>
      </w:tabs>
      <w:snapToGrid w:val="0"/>
    </w:pPr>
    <w:rPr>
      <w:sz w:val="20"/>
      <w:szCs w:val="20"/>
    </w:rPr>
  </w:style>
  <w:style w:type="character" w:customStyle="1" w:styleId="a6">
    <w:name w:val="頁尾 字元"/>
    <w:basedOn w:val="a0"/>
    <w:link w:val="a5"/>
    <w:uiPriority w:val="99"/>
    <w:rsid w:val="00210AFA"/>
    <w:rPr>
      <w:sz w:val="20"/>
      <w:szCs w:val="20"/>
    </w:rPr>
  </w:style>
  <w:style w:type="table" w:styleId="a7">
    <w:name w:val="Table Grid"/>
    <w:basedOn w:val="a1"/>
    <w:uiPriority w:val="59"/>
    <w:rsid w:val="0021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1313C"/>
    <w:pPr>
      <w:ind w:leftChars="200" w:left="480"/>
    </w:pPr>
  </w:style>
  <w:style w:type="table" w:styleId="-5">
    <w:name w:val="Light Shading Accent 5"/>
    <w:basedOn w:val="a1"/>
    <w:uiPriority w:val="60"/>
    <w:rsid w:val="003D119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9">
    <w:name w:val="Balloon Text"/>
    <w:basedOn w:val="a"/>
    <w:link w:val="aa"/>
    <w:uiPriority w:val="99"/>
    <w:semiHidden/>
    <w:unhideWhenUsed/>
    <w:rsid w:val="008C575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C5758"/>
    <w:rPr>
      <w:rFonts w:asciiTheme="majorHAnsi" w:eastAsiaTheme="majorEastAsia" w:hAnsiTheme="majorHAnsi" w:cstheme="majorBidi"/>
      <w:sz w:val="18"/>
      <w:szCs w:val="18"/>
    </w:rPr>
  </w:style>
  <w:style w:type="paragraph" w:styleId="ab">
    <w:name w:val="No Spacing"/>
    <w:uiPriority w:val="1"/>
    <w:qFormat/>
    <w:rsid w:val="00606577"/>
    <w:pPr>
      <w:widowControl w:val="0"/>
    </w:pPr>
  </w:style>
  <w:style w:type="paragraph" w:styleId="ac">
    <w:name w:val="footnote text"/>
    <w:basedOn w:val="a"/>
    <w:link w:val="ad"/>
    <w:uiPriority w:val="99"/>
    <w:semiHidden/>
    <w:unhideWhenUsed/>
    <w:rsid w:val="003163E8"/>
    <w:pPr>
      <w:snapToGrid w:val="0"/>
    </w:pPr>
    <w:rPr>
      <w:sz w:val="20"/>
      <w:szCs w:val="20"/>
    </w:rPr>
  </w:style>
  <w:style w:type="character" w:customStyle="1" w:styleId="ad">
    <w:name w:val="註腳文字 字元"/>
    <w:basedOn w:val="a0"/>
    <w:link w:val="ac"/>
    <w:uiPriority w:val="99"/>
    <w:semiHidden/>
    <w:rsid w:val="003163E8"/>
    <w:rPr>
      <w:sz w:val="20"/>
      <w:szCs w:val="20"/>
    </w:rPr>
  </w:style>
  <w:style w:type="character" w:styleId="ae">
    <w:name w:val="footnote reference"/>
    <w:basedOn w:val="a0"/>
    <w:uiPriority w:val="99"/>
    <w:semiHidden/>
    <w:unhideWhenUsed/>
    <w:rsid w:val="003163E8"/>
    <w:rPr>
      <w:vertAlign w:val="superscript"/>
    </w:rPr>
  </w:style>
  <w:style w:type="character" w:styleId="af">
    <w:name w:val="Hyperlink"/>
    <w:basedOn w:val="a0"/>
    <w:uiPriority w:val="99"/>
    <w:semiHidden/>
    <w:unhideWhenUsed/>
    <w:rsid w:val="00C92B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35822-B476-49CB-8724-2203ED0C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14</Pages>
  <Words>1564</Words>
  <Characters>8916</Characters>
  <Application>Microsoft Office Word</Application>
  <DocSecurity>0</DocSecurity>
  <Lines>74</Lines>
  <Paragraphs>20</Paragraphs>
  <ScaleCrop>false</ScaleCrop>
  <Company>SYNNEX</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2020-05-19T06:51:00Z</cp:lastPrinted>
  <dcterms:created xsi:type="dcterms:W3CDTF">2020-05-05T09:01:00Z</dcterms:created>
  <dcterms:modified xsi:type="dcterms:W3CDTF">2020-05-19T08:02:00Z</dcterms:modified>
</cp:coreProperties>
</file>